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85E9" w14:textId="77777777" w:rsidR="00263681" w:rsidRDefault="00000000">
      <w:pPr>
        <w:pStyle w:val="TableParagraph"/>
        <w:ind w:left="873" w:right="460"/>
        <w:jc w:val="center"/>
        <w:rPr>
          <w:spacing w:val="-52"/>
        </w:rPr>
      </w:pPr>
      <w:r>
        <w:t>Муниципальное</w:t>
      </w:r>
      <w:r>
        <w:rPr>
          <w:spacing w:val="-8"/>
        </w:rPr>
        <w:t xml:space="preserve"> </w:t>
      </w:r>
      <w:r>
        <w:t>бюджетное 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</w:p>
    <w:p w14:paraId="0EAE1F87" w14:textId="40CF7D1F" w:rsidR="00263681" w:rsidRDefault="009B04EB">
      <w:pPr>
        <w:pStyle w:val="TableParagraph"/>
        <w:ind w:left="873" w:right="460"/>
        <w:jc w:val="center"/>
      </w:pPr>
      <w:r>
        <w:t>«Спортивная шк</w:t>
      </w:r>
      <w:r w:rsidR="00000000">
        <w:t>ола №3 по шахматам»</w:t>
      </w:r>
    </w:p>
    <w:p w14:paraId="48FC3664" w14:textId="77777777" w:rsidR="00263681" w:rsidRDefault="00263681">
      <w:pPr>
        <w:pStyle w:val="a6"/>
        <w:ind w:left="0"/>
        <w:rPr>
          <w:sz w:val="20"/>
        </w:rPr>
      </w:pPr>
    </w:p>
    <w:p w14:paraId="0EBF6496" w14:textId="77777777" w:rsidR="00263681" w:rsidRDefault="00263681">
      <w:pPr>
        <w:pStyle w:val="a6"/>
        <w:ind w:left="0"/>
        <w:rPr>
          <w:sz w:val="20"/>
        </w:rPr>
      </w:pPr>
    </w:p>
    <w:p w14:paraId="5F828231" w14:textId="77777777" w:rsidR="00263681" w:rsidRDefault="00263681">
      <w:pPr>
        <w:pStyle w:val="a6"/>
        <w:ind w:left="0"/>
        <w:rPr>
          <w:sz w:val="20"/>
        </w:rPr>
      </w:pPr>
    </w:p>
    <w:p w14:paraId="2CC97861" w14:textId="77777777" w:rsidR="00263681" w:rsidRDefault="00263681">
      <w:pPr>
        <w:pStyle w:val="a6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424" w:type="dxa"/>
        <w:tblLayout w:type="fixed"/>
        <w:tblLook w:val="04A0" w:firstRow="1" w:lastRow="0" w:firstColumn="1" w:lastColumn="0" w:noHBand="0" w:noVBand="1"/>
      </w:tblPr>
      <w:tblGrid>
        <w:gridCol w:w="5019"/>
        <w:gridCol w:w="4139"/>
      </w:tblGrid>
      <w:tr w:rsidR="00263681" w14:paraId="0E801EF0" w14:textId="77777777">
        <w:trPr>
          <w:trHeight w:val="1392"/>
        </w:trPr>
        <w:tc>
          <w:tcPr>
            <w:tcW w:w="5019" w:type="dxa"/>
          </w:tcPr>
          <w:p w14:paraId="481BEE44" w14:textId="77777777" w:rsidR="00263681" w:rsidRDefault="00000000">
            <w:pPr>
              <w:pStyle w:val="TableParagraph"/>
              <w:spacing w:line="246" w:lineRule="exact"/>
              <w:ind w:left="199" w:right="1015"/>
              <w:jc w:val="center"/>
            </w:pPr>
            <w:r>
              <w:t>ПРИНЯТО:</w:t>
            </w:r>
          </w:p>
          <w:p w14:paraId="7290760D" w14:textId="77777777" w:rsidR="00263681" w:rsidRDefault="00000000">
            <w:pPr>
              <w:pStyle w:val="TableParagraph"/>
              <w:spacing w:before="42"/>
              <w:ind w:left="920"/>
            </w:pPr>
            <w:r>
              <w:t>Педагогическим</w:t>
            </w:r>
            <w:r>
              <w:rPr>
                <w:spacing w:val="-2"/>
              </w:rPr>
              <w:t xml:space="preserve"> </w:t>
            </w:r>
            <w:r>
              <w:t>советом</w:t>
            </w:r>
          </w:p>
          <w:p w14:paraId="2B0DB846" w14:textId="1E24725E" w:rsidR="00263681" w:rsidRDefault="00000000">
            <w:pPr>
              <w:pStyle w:val="TableParagraph"/>
              <w:spacing w:before="12" w:line="370" w:lineRule="atLeast"/>
              <w:ind w:left="199" w:right="1035"/>
              <w:jc w:val="center"/>
            </w:pPr>
            <w:r>
              <w:t>МБОУ ДО СШ №3 по шахматам</w:t>
            </w:r>
            <w:r>
              <w:rPr>
                <w:spacing w:val="-53"/>
              </w:rPr>
              <w:t xml:space="preserve"> </w:t>
            </w:r>
            <w:r>
              <w:t>(Протокол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6"/>
              </w:rPr>
              <w:t xml:space="preserve"> </w:t>
            </w:r>
            <w:r>
              <w:t>«</w:t>
            </w:r>
            <w:r w:rsidR="009B04EB">
              <w:t>05</w:t>
            </w:r>
            <w:r>
              <w:t>»</w:t>
            </w:r>
            <w:r>
              <w:rPr>
                <w:spacing w:val="-2"/>
              </w:rPr>
              <w:t xml:space="preserve"> </w:t>
            </w:r>
            <w:r w:rsidR="009B04EB">
              <w:rPr>
                <w:spacing w:val="-2"/>
              </w:rPr>
              <w:t>апреля</w:t>
            </w:r>
            <w:r>
              <w:rPr>
                <w:spacing w:val="-6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52"/>
              </w:rPr>
              <w:t xml:space="preserve"> </w:t>
            </w:r>
            <w:r>
              <w:t>№</w:t>
            </w:r>
            <w:r w:rsidR="009B04EB">
              <w:t>2</w:t>
            </w:r>
            <w:r>
              <w:t>)</w:t>
            </w:r>
          </w:p>
        </w:tc>
        <w:tc>
          <w:tcPr>
            <w:tcW w:w="4139" w:type="dxa"/>
          </w:tcPr>
          <w:p w14:paraId="48633078" w14:textId="77777777" w:rsidR="00263681" w:rsidRDefault="00000000">
            <w:pPr>
              <w:pStyle w:val="TableParagraph"/>
              <w:spacing w:line="246" w:lineRule="exact"/>
              <w:ind w:left="1020" w:right="183"/>
            </w:pPr>
            <w:r>
              <w:t xml:space="preserve">    УТВЕРЖДЕНО:</w:t>
            </w:r>
          </w:p>
          <w:p w14:paraId="204739AC" w14:textId="77777777" w:rsidR="00263681" w:rsidRDefault="00000000">
            <w:pPr>
              <w:pStyle w:val="TableParagraph"/>
              <w:spacing w:before="128"/>
              <w:ind w:right="183"/>
              <w:jc w:val="center"/>
              <w:rPr>
                <w:spacing w:val="1"/>
              </w:rPr>
            </w:pPr>
            <w:r>
              <w:t>приказом</w:t>
            </w:r>
          </w:p>
          <w:p w14:paraId="677C394C" w14:textId="77777777" w:rsidR="00263681" w:rsidRDefault="00000000">
            <w:pPr>
              <w:pStyle w:val="TableParagraph"/>
              <w:spacing w:before="128"/>
              <w:ind w:right="183"/>
            </w:pPr>
            <w:r>
              <w:t xml:space="preserve">     МБОУ ДО</w:t>
            </w:r>
            <w:r>
              <w:rPr>
                <w:spacing w:val="-7"/>
              </w:rPr>
              <w:t xml:space="preserve"> </w:t>
            </w:r>
            <w:r>
              <w:t>СШ</w:t>
            </w:r>
            <w:r>
              <w:rPr>
                <w:spacing w:val="2"/>
              </w:rPr>
              <w:t xml:space="preserve"> </w:t>
            </w:r>
            <w:r>
              <w:t>№3 по шахматам</w:t>
            </w:r>
          </w:p>
          <w:p w14:paraId="23AF1332" w14:textId="2903D1F1" w:rsidR="00263681" w:rsidRDefault="00000000">
            <w:pPr>
              <w:pStyle w:val="TableParagraph"/>
              <w:spacing w:before="129" w:line="234" w:lineRule="exact"/>
              <w:ind w:right="183"/>
            </w:pPr>
            <w:r>
              <w:t xml:space="preserve">     от</w:t>
            </w:r>
            <w:r>
              <w:rPr>
                <w:spacing w:val="2"/>
              </w:rPr>
              <w:t xml:space="preserve"> </w:t>
            </w:r>
            <w:r>
              <w:t>«</w:t>
            </w:r>
            <w:r w:rsidR="009B04EB">
              <w:t>12</w:t>
            </w:r>
            <w:r>
              <w:t>»</w:t>
            </w:r>
            <w:r>
              <w:rPr>
                <w:spacing w:val="2"/>
              </w:rPr>
              <w:t xml:space="preserve"> </w:t>
            </w:r>
            <w:r w:rsidR="009B04EB">
              <w:t>апреля</w:t>
            </w:r>
            <w:r>
              <w:t xml:space="preserve"> 2023</w:t>
            </w:r>
            <w:r>
              <w:rPr>
                <w:spacing w:val="2"/>
              </w:rPr>
              <w:t xml:space="preserve"> </w:t>
            </w:r>
            <w:r>
              <w:t>г.</w:t>
            </w:r>
            <w:r>
              <w:rPr>
                <w:spacing w:val="49"/>
              </w:rPr>
              <w:t xml:space="preserve"> </w:t>
            </w:r>
            <w:r>
              <w:t>№</w:t>
            </w:r>
            <w:r w:rsidR="009B04EB">
              <w:t xml:space="preserve"> 17/2</w:t>
            </w:r>
          </w:p>
        </w:tc>
      </w:tr>
    </w:tbl>
    <w:p w14:paraId="642F9262" w14:textId="77777777" w:rsidR="00263681" w:rsidRDefault="00263681">
      <w:pPr>
        <w:pStyle w:val="a6"/>
        <w:spacing w:before="9"/>
        <w:ind w:left="0"/>
        <w:rPr>
          <w:sz w:val="20"/>
          <w:szCs w:val="22"/>
        </w:rPr>
      </w:pPr>
    </w:p>
    <w:p w14:paraId="100FB875" w14:textId="77777777" w:rsidR="00263681" w:rsidRDefault="00263681">
      <w:pPr>
        <w:pStyle w:val="a6"/>
        <w:spacing w:before="9"/>
        <w:ind w:left="0"/>
        <w:jc w:val="center"/>
        <w:rPr>
          <w:b/>
          <w:sz w:val="36"/>
        </w:rPr>
      </w:pPr>
    </w:p>
    <w:p w14:paraId="462427D6" w14:textId="77777777" w:rsidR="00263681" w:rsidRDefault="00263681">
      <w:pPr>
        <w:pStyle w:val="a6"/>
        <w:spacing w:before="9"/>
        <w:ind w:left="0"/>
        <w:jc w:val="center"/>
        <w:rPr>
          <w:b/>
          <w:sz w:val="36"/>
        </w:rPr>
      </w:pPr>
    </w:p>
    <w:p w14:paraId="74191395" w14:textId="77777777" w:rsidR="00263681" w:rsidRDefault="00263681">
      <w:pPr>
        <w:pStyle w:val="a6"/>
        <w:spacing w:before="9"/>
        <w:ind w:left="0"/>
        <w:jc w:val="center"/>
        <w:rPr>
          <w:b/>
          <w:sz w:val="36"/>
        </w:rPr>
      </w:pPr>
    </w:p>
    <w:p w14:paraId="011128FA" w14:textId="77777777" w:rsidR="00263681" w:rsidRDefault="00000000">
      <w:pPr>
        <w:pStyle w:val="a6"/>
        <w:spacing w:before="9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приемной комиссии</w:t>
      </w:r>
    </w:p>
    <w:p w14:paraId="0A5DBD64" w14:textId="77777777" w:rsidR="00263681" w:rsidRDefault="00000000">
      <w:pPr>
        <w:pStyle w:val="a6"/>
        <w:spacing w:before="9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ДО СШ №3 по шахматам</w:t>
      </w:r>
    </w:p>
    <w:p w14:paraId="49374C24" w14:textId="77777777" w:rsidR="00263681" w:rsidRDefault="00263681">
      <w:pPr>
        <w:pStyle w:val="1"/>
        <w:tabs>
          <w:tab w:val="left" w:pos="3370"/>
        </w:tabs>
        <w:ind w:left="3369" w:firstLine="0"/>
        <w:rPr>
          <w:sz w:val="32"/>
          <w:szCs w:val="32"/>
        </w:rPr>
      </w:pPr>
    </w:p>
    <w:p w14:paraId="6970E9DD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2BC8B148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4D45E382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0D35CF97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646993C4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4156C415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38AD3977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688249EB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695AA558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55860D2A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12B3E930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1B05A39E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42629B52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5BED7819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402532B8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6E179C4D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1AD41F8D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56CB1526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47F74419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73FC3F22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2F0EE334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692F1270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4DE336A4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20B41742" w14:textId="77777777" w:rsidR="00263681" w:rsidRDefault="00263681">
      <w:pPr>
        <w:pStyle w:val="1"/>
        <w:tabs>
          <w:tab w:val="left" w:pos="3370"/>
        </w:tabs>
        <w:ind w:left="3369" w:firstLine="0"/>
      </w:pPr>
    </w:p>
    <w:p w14:paraId="36D58557" w14:textId="77777777" w:rsidR="006B0E5E" w:rsidRPr="006B0E5E" w:rsidRDefault="006B0E5E" w:rsidP="006B0E5E"/>
    <w:p w14:paraId="37ED051C" w14:textId="77777777" w:rsidR="00263681" w:rsidRDefault="00000000">
      <w:pPr>
        <w:pStyle w:val="1"/>
        <w:numPr>
          <w:ilvl w:val="0"/>
          <w:numId w:val="1"/>
        </w:numPr>
        <w:tabs>
          <w:tab w:val="left" w:pos="3370"/>
        </w:tabs>
        <w:jc w:val="center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14:paraId="1AE9DD9D" w14:textId="77777777" w:rsidR="00263681" w:rsidRDefault="00000000">
      <w:pPr>
        <w:pStyle w:val="aa"/>
        <w:numPr>
          <w:ilvl w:val="1"/>
          <w:numId w:val="2"/>
        </w:numPr>
        <w:tabs>
          <w:tab w:val="left" w:pos="689"/>
        </w:tabs>
        <w:spacing w:before="245" w:line="276" w:lineRule="auto"/>
        <w:ind w:right="278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 цели, задачи, состав, полномочия и порядок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 комиссии МБОУ ДО СШ №3 по шахматам (далее – Учреждение). Приемная 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формируется для организации приема на обучение </w:t>
      </w:r>
      <w:proofErr w:type="gramStart"/>
      <w:r>
        <w:rPr>
          <w:sz w:val="28"/>
        </w:rPr>
        <w:t>по  дополнительной</w:t>
      </w:r>
      <w:proofErr w:type="gramEnd"/>
      <w:r>
        <w:rPr>
          <w:sz w:val="28"/>
        </w:rPr>
        <w:t xml:space="preserve"> образовательной программе спортивной подготовки по виду спорта «шахматы», а так же общеразвивающей программе «шахматы».</w:t>
      </w:r>
    </w:p>
    <w:p w14:paraId="18E78CBB" w14:textId="77777777" w:rsidR="00263681" w:rsidRDefault="00000000">
      <w:pPr>
        <w:pStyle w:val="aa"/>
        <w:numPr>
          <w:ilvl w:val="1"/>
          <w:numId w:val="2"/>
        </w:numPr>
        <w:tabs>
          <w:tab w:val="left" w:pos="711"/>
        </w:tabs>
        <w:spacing w:before="201" w:line="276" w:lineRule="auto"/>
        <w:ind w:right="278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документами:</w:t>
      </w:r>
    </w:p>
    <w:p w14:paraId="060E9A5C" w14:textId="77777777" w:rsidR="00263681" w:rsidRDefault="00000000">
      <w:pPr>
        <w:pStyle w:val="aa"/>
        <w:numPr>
          <w:ilvl w:val="0"/>
          <w:numId w:val="3"/>
        </w:numPr>
        <w:tabs>
          <w:tab w:val="left" w:pos="480"/>
        </w:tabs>
        <w:spacing w:before="202" w:line="273" w:lineRule="auto"/>
        <w:ind w:right="278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(части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4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111);</w:t>
      </w:r>
    </w:p>
    <w:p w14:paraId="79446647" w14:textId="77777777" w:rsidR="00263681" w:rsidRDefault="00000000">
      <w:pPr>
        <w:pStyle w:val="aa"/>
        <w:numPr>
          <w:ilvl w:val="0"/>
          <w:numId w:val="3"/>
        </w:numPr>
        <w:tabs>
          <w:tab w:val="left" w:pos="572"/>
        </w:tabs>
        <w:spacing w:before="206" w:line="276" w:lineRule="auto"/>
        <w:ind w:right="277" w:firstLine="69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2020 г. № 457 «Об утверждении Порядка приема на обучение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 Министерством юстиции Российской Федерации 6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№ 60770);</w:t>
      </w:r>
    </w:p>
    <w:p w14:paraId="5014AE19" w14:textId="77777777" w:rsidR="00263681" w:rsidRDefault="00000000">
      <w:pPr>
        <w:pStyle w:val="aa"/>
        <w:numPr>
          <w:ilvl w:val="0"/>
          <w:numId w:val="3"/>
        </w:numPr>
        <w:tabs>
          <w:tab w:val="left" w:pos="368"/>
        </w:tabs>
        <w:spacing w:before="198" w:line="276" w:lineRule="auto"/>
        <w:ind w:right="277" w:firstLine="0"/>
        <w:rPr>
          <w:sz w:val="28"/>
        </w:rPr>
      </w:pPr>
      <w:r>
        <w:rPr>
          <w:sz w:val="28"/>
        </w:rPr>
        <w:t>Федеральным законом от 27.07.2006г. № 152-ФЗ «О персональных данных»</w:t>
      </w:r>
      <w:r>
        <w:rPr>
          <w:spacing w:val="-67"/>
          <w:sz w:val="28"/>
        </w:rPr>
        <w:t xml:space="preserve"> </w:t>
      </w:r>
      <w:r>
        <w:rPr>
          <w:sz w:val="28"/>
        </w:rPr>
        <w:t>(последняя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редакция);</w:t>
      </w:r>
    </w:p>
    <w:p w14:paraId="4467DC1C" w14:textId="77777777" w:rsidR="00263681" w:rsidRDefault="00000000">
      <w:pPr>
        <w:pStyle w:val="aa"/>
        <w:numPr>
          <w:ilvl w:val="1"/>
          <w:numId w:val="3"/>
        </w:numPr>
        <w:tabs>
          <w:tab w:val="left" w:pos="426"/>
        </w:tabs>
        <w:ind w:hanging="361"/>
        <w:rPr>
          <w:sz w:val="28"/>
        </w:rPr>
      </w:pP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14:paraId="5F73EEA5" w14:textId="77777777" w:rsidR="00263681" w:rsidRDefault="00000000">
      <w:pPr>
        <w:pStyle w:val="aa"/>
        <w:numPr>
          <w:ilvl w:val="0"/>
          <w:numId w:val="3"/>
        </w:numPr>
        <w:tabs>
          <w:tab w:val="left" w:pos="426"/>
        </w:tabs>
        <w:spacing w:before="253"/>
        <w:ind w:left="434" w:hanging="361"/>
        <w:rPr>
          <w:sz w:val="28"/>
        </w:rPr>
      </w:pPr>
      <w:r>
        <w:rPr>
          <w:sz w:val="28"/>
        </w:rPr>
        <w:t>Уставом</w:t>
      </w:r>
      <w:r>
        <w:rPr>
          <w:spacing w:val="-5"/>
          <w:sz w:val="28"/>
        </w:rPr>
        <w:t xml:space="preserve"> </w:t>
      </w:r>
      <w:r>
        <w:rPr>
          <w:sz w:val="28"/>
        </w:rPr>
        <w:t>МБОУ ДО СШ №3 по шахматам;</w:t>
      </w:r>
    </w:p>
    <w:p w14:paraId="7D970CED" w14:textId="77777777" w:rsidR="00263681" w:rsidRDefault="00000000">
      <w:pPr>
        <w:pStyle w:val="aa"/>
        <w:numPr>
          <w:ilvl w:val="1"/>
          <w:numId w:val="3"/>
        </w:numPr>
        <w:tabs>
          <w:tab w:val="left" w:pos="426"/>
          <w:tab w:val="left" w:pos="476"/>
        </w:tabs>
        <w:spacing w:before="252" w:line="273" w:lineRule="auto"/>
        <w:ind w:right="281" w:hanging="361"/>
        <w:rPr>
          <w:sz w:val="28"/>
        </w:rPr>
      </w:pPr>
      <w:r>
        <w:rPr>
          <w:sz w:val="28"/>
        </w:rPr>
        <w:t xml:space="preserve"> Правилами приема на обучение, положением о порядке и основании перевода, отчисления и восстановления обучающихся по дополнительным образовательным программам в МБОУ ДО СШ №3 по шахматам.</w:t>
      </w:r>
    </w:p>
    <w:p w14:paraId="26D7C9E6" w14:textId="77777777" w:rsidR="00263681" w:rsidRDefault="00000000">
      <w:pPr>
        <w:pStyle w:val="aa"/>
        <w:numPr>
          <w:ilvl w:val="1"/>
          <w:numId w:val="2"/>
        </w:numPr>
        <w:tabs>
          <w:tab w:val="left" w:pos="656"/>
        </w:tabs>
        <w:spacing w:before="205" w:line="276" w:lineRule="auto"/>
        <w:ind w:right="279" w:firstLine="69"/>
        <w:jc w:val="both"/>
        <w:rPr>
          <w:sz w:val="28"/>
        </w:rPr>
      </w:pPr>
      <w:r>
        <w:rPr>
          <w:sz w:val="28"/>
        </w:rPr>
        <w:t>Прием в Учреждение осуществляется по заявлениям.</w:t>
      </w:r>
    </w:p>
    <w:p w14:paraId="3F694250" w14:textId="77777777" w:rsidR="00263681" w:rsidRDefault="00000000">
      <w:pPr>
        <w:pStyle w:val="aa"/>
        <w:numPr>
          <w:ilvl w:val="1"/>
          <w:numId w:val="2"/>
        </w:numPr>
        <w:tabs>
          <w:tab w:val="left" w:pos="684"/>
        </w:tabs>
        <w:spacing w:before="199" w:line="276" w:lineRule="auto"/>
        <w:ind w:right="278" w:firstLine="69"/>
        <w:jc w:val="both"/>
        <w:rPr>
          <w:sz w:val="28"/>
        </w:rPr>
      </w:pPr>
      <w:r>
        <w:rPr>
          <w:sz w:val="28"/>
        </w:rPr>
        <w:t>Приемная комиссия обеспечивает соблюдение прав граждан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приемной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14:paraId="4421D506" w14:textId="77777777" w:rsidR="00263681" w:rsidRDefault="00263681">
      <w:pPr>
        <w:spacing w:line="276" w:lineRule="auto"/>
        <w:jc w:val="both"/>
        <w:rPr>
          <w:sz w:val="28"/>
        </w:rPr>
        <w:sectPr w:rsidR="00263681" w:rsidSect="006B0E5E">
          <w:headerReference w:type="default" r:id="rId7"/>
          <w:pgSz w:w="11900" w:h="16840"/>
          <w:pgMar w:top="1060" w:right="560" w:bottom="280" w:left="1560" w:header="720" w:footer="720" w:gutter="0"/>
          <w:cols w:space="720"/>
          <w:titlePg/>
          <w:docGrid w:linePitch="299"/>
        </w:sectPr>
      </w:pPr>
    </w:p>
    <w:p w14:paraId="60F6187A" w14:textId="77777777" w:rsidR="00263681" w:rsidRDefault="00000000">
      <w:pPr>
        <w:pStyle w:val="1"/>
        <w:numPr>
          <w:ilvl w:val="0"/>
          <w:numId w:val="1"/>
        </w:numPr>
        <w:tabs>
          <w:tab w:val="left" w:pos="2024"/>
        </w:tabs>
        <w:jc w:val="center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ПРИЕМНОЙ</w:t>
      </w:r>
      <w:r>
        <w:rPr>
          <w:spacing w:val="-3"/>
        </w:rPr>
        <w:t xml:space="preserve"> </w:t>
      </w:r>
      <w:r>
        <w:t>КОМИССИИ</w:t>
      </w:r>
    </w:p>
    <w:p w14:paraId="5C15DD3B" w14:textId="77777777" w:rsidR="00263681" w:rsidRDefault="00000000">
      <w:pPr>
        <w:pStyle w:val="aa"/>
        <w:tabs>
          <w:tab w:val="left" w:pos="699"/>
        </w:tabs>
        <w:spacing w:before="245" w:line="276" w:lineRule="auto"/>
        <w:ind w:right="278"/>
        <w:rPr>
          <w:sz w:val="28"/>
        </w:rPr>
      </w:pPr>
      <w:r>
        <w:rPr>
          <w:sz w:val="28"/>
        </w:rPr>
        <w:t>2.1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поступающих), на обучение по дополнительным образовательным 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 подготовки и общеразвивающим программам в области физической культуры и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 ДО СШ №3 по шахматам,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дополнительной образовательной программе спортивной подготовки по виду спорта «шахматы» и общеразвивающей программе «шахматы»,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</w:p>
    <w:p w14:paraId="4DD50343" w14:textId="77777777" w:rsidR="00263681" w:rsidRDefault="00000000">
      <w:pPr>
        <w:pStyle w:val="aa"/>
        <w:tabs>
          <w:tab w:val="left" w:pos="564"/>
        </w:tabs>
        <w:rPr>
          <w:sz w:val="28"/>
        </w:rPr>
      </w:pPr>
      <w:r>
        <w:rPr>
          <w:sz w:val="28"/>
        </w:rPr>
        <w:t>2.2 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комиссии:</w:t>
      </w:r>
    </w:p>
    <w:p w14:paraId="7FEB1194" w14:textId="77777777" w:rsidR="00263681" w:rsidRDefault="00000000">
      <w:pPr>
        <w:pStyle w:val="aa"/>
        <w:numPr>
          <w:ilvl w:val="0"/>
          <w:numId w:val="3"/>
        </w:numPr>
        <w:tabs>
          <w:tab w:val="left" w:pos="365"/>
        </w:tabs>
        <w:spacing w:before="251"/>
        <w:ind w:left="364" w:hanging="224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Учреждение;</w:t>
      </w:r>
    </w:p>
    <w:p w14:paraId="780E5EB6" w14:textId="77777777" w:rsidR="00263681" w:rsidRDefault="00000000">
      <w:pPr>
        <w:pStyle w:val="aa"/>
        <w:numPr>
          <w:ilvl w:val="0"/>
          <w:numId w:val="3"/>
        </w:numPr>
        <w:tabs>
          <w:tab w:val="left" w:pos="464"/>
        </w:tabs>
        <w:spacing w:before="249" w:line="276" w:lineRule="auto"/>
        <w:ind w:right="283" w:firstLine="69"/>
        <w:rPr>
          <w:sz w:val="28"/>
        </w:rPr>
      </w:pPr>
      <w:r>
        <w:rPr>
          <w:sz w:val="28"/>
        </w:rPr>
        <w:t>прием установленных документов, поступающих в 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приема;</w:t>
      </w:r>
    </w:p>
    <w:p w14:paraId="5A54675F" w14:textId="77777777" w:rsidR="00263681" w:rsidRDefault="00000000">
      <w:pPr>
        <w:pStyle w:val="aa"/>
        <w:numPr>
          <w:ilvl w:val="0"/>
          <w:numId w:val="3"/>
        </w:numPr>
        <w:tabs>
          <w:tab w:val="left" w:pos="365"/>
        </w:tabs>
        <w:ind w:left="364" w:hanging="224"/>
        <w:jc w:val="left"/>
        <w:rPr>
          <w:sz w:val="28"/>
        </w:rPr>
      </w:pPr>
      <w:r>
        <w:rPr>
          <w:sz w:val="28"/>
        </w:rPr>
        <w:t>отчёты,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приема.</w:t>
      </w:r>
    </w:p>
    <w:p w14:paraId="730EA012" w14:textId="77777777" w:rsidR="00263681" w:rsidRDefault="00000000">
      <w:pPr>
        <w:pStyle w:val="a6"/>
        <w:spacing w:before="251" w:line="276" w:lineRule="auto"/>
        <w:ind w:right="280"/>
        <w:jc w:val="both"/>
      </w:pPr>
      <w:r>
        <w:t>2.3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поступающими, приемная комиссия вправе обращаться в соответствующие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(муниципальные)</w:t>
      </w:r>
      <w:r>
        <w:rPr>
          <w:spacing w:val="-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и организации.</w:t>
      </w:r>
    </w:p>
    <w:p w14:paraId="131FB659" w14:textId="77777777" w:rsidR="00263681" w:rsidRDefault="00000000">
      <w:pPr>
        <w:pStyle w:val="1"/>
        <w:numPr>
          <w:ilvl w:val="0"/>
          <w:numId w:val="1"/>
        </w:numPr>
        <w:tabs>
          <w:tab w:val="left" w:pos="639"/>
        </w:tabs>
        <w:spacing w:before="204" w:line="278" w:lineRule="auto"/>
        <w:ind w:left="3976" w:right="310" w:hanging="3807"/>
      </w:pPr>
      <w:r>
        <w:t>ОРГАНИЗАЦИЯ ИНФОРМИРОВАНИЯ ЛИЦ, ПОСТУПАЮЩИХ В</w:t>
      </w:r>
      <w:r>
        <w:rPr>
          <w:spacing w:val="-68"/>
        </w:rPr>
        <w:t xml:space="preserve"> </w:t>
      </w:r>
      <w:r>
        <w:t>УЧРЕЖДЕНИЕ</w:t>
      </w:r>
    </w:p>
    <w:p w14:paraId="42A325B6" w14:textId="77777777" w:rsidR="00263681" w:rsidRDefault="00000000">
      <w:pPr>
        <w:pStyle w:val="aa"/>
        <w:tabs>
          <w:tab w:val="left" w:pos="831"/>
        </w:tabs>
        <w:spacing w:before="189" w:line="276" w:lineRule="auto"/>
        <w:ind w:right="278"/>
        <w:rPr>
          <w:sz w:val="28"/>
        </w:rPr>
      </w:pPr>
      <w:r>
        <w:rPr>
          <w:sz w:val="28"/>
        </w:rPr>
        <w:t>3.1 Приемная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(Устав,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Лицензию,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аккредитации) и документы по приёму на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lang w:val="en-US"/>
        </w:rPr>
        <w:t>http</w:t>
      </w:r>
      <w:r>
        <w:rPr>
          <w:spacing w:val="1"/>
          <w:sz w:val="28"/>
        </w:rPr>
        <w:t>://</w:t>
      </w:r>
      <w:r>
        <w:rPr>
          <w:sz w:val="28"/>
          <w:lang w:val="en-US"/>
        </w:rPr>
        <w:t>chess</w:t>
      </w:r>
      <w:r>
        <w:rPr>
          <w:sz w:val="28"/>
        </w:rPr>
        <w:t>3</w:t>
      </w:r>
      <w:r>
        <w:rPr>
          <w:sz w:val="28"/>
          <w:lang w:val="en-US"/>
        </w:rPr>
        <w:t>nn</w:t>
      </w:r>
      <w:r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«Интернет».</w:t>
      </w:r>
    </w:p>
    <w:p w14:paraId="07EA857F" w14:textId="77777777" w:rsidR="00263681" w:rsidRDefault="00000000">
      <w:pPr>
        <w:pStyle w:val="aa"/>
        <w:tabs>
          <w:tab w:val="left" w:pos="944"/>
        </w:tabs>
        <w:spacing w:line="276" w:lineRule="auto"/>
        <w:ind w:left="210" w:right="278"/>
        <w:rPr>
          <w:sz w:val="28"/>
        </w:rPr>
      </w:pPr>
      <w:r>
        <w:rPr>
          <w:sz w:val="28"/>
        </w:rPr>
        <w:t>3.2 Приемная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Учреждения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14:paraId="4B100C76" w14:textId="77777777" w:rsidR="00263681" w:rsidRDefault="00000000">
      <w:pPr>
        <w:pStyle w:val="a6"/>
        <w:spacing w:before="65"/>
      </w:pPr>
      <w:r>
        <w:rPr>
          <w:spacing w:val="-3"/>
        </w:rPr>
        <w:t>За один месяц до начала приема документов</w:t>
      </w:r>
      <w:r>
        <w:t>:</w:t>
      </w:r>
    </w:p>
    <w:p w14:paraId="41BAF4F7" w14:textId="77777777" w:rsidR="00263681" w:rsidRDefault="00000000">
      <w:pPr>
        <w:pStyle w:val="aa"/>
        <w:numPr>
          <w:ilvl w:val="0"/>
          <w:numId w:val="4"/>
        </w:numPr>
        <w:tabs>
          <w:tab w:val="left" w:pos="435"/>
        </w:tabs>
        <w:spacing w:before="251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 ДО СШ №3 по шахматам;</w:t>
      </w:r>
    </w:p>
    <w:p w14:paraId="3C54895D" w14:textId="77777777" w:rsidR="00263681" w:rsidRDefault="00000000">
      <w:pPr>
        <w:pStyle w:val="aa"/>
        <w:numPr>
          <w:ilvl w:val="0"/>
          <w:numId w:val="4"/>
        </w:numPr>
        <w:tabs>
          <w:tab w:val="left" w:pos="435"/>
        </w:tabs>
        <w:spacing w:before="251"/>
        <w:jc w:val="left"/>
        <w:rPr>
          <w:sz w:val="28"/>
        </w:rPr>
      </w:pPr>
      <w:r>
        <w:rPr>
          <w:sz w:val="28"/>
        </w:rPr>
        <w:t xml:space="preserve">сроки приема </w:t>
      </w:r>
      <w:proofErr w:type="gramStart"/>
      <w:r>
        <w:rPr>
          <w:sz w:val="28"/>
        </w:rPr>
        <w:t>документов</w:t>
      </w:r>
      <w:proofErr w:type="gramEnd"/>
      <w:r>
        <w:rPr>
          <w:sz w:val="28"/>
        </w:rPr>
        <w:t xml:space="preserve"> поступающих;</w:t>
      </w:r>
    </w:p>
    <w:p w14:paraId="12268244" w14:textId="77777777" w:rsidR="00263681" w:rsidRDefault="00000000">
      <w:pPr>
        <w:pStyle w:val="aa"/>
        <w:numPr>
          <w:ilvl w:val="0"/>
          <w:numId w:val="5"/>
        </w:numPr>
        <w:tabs>
          <w:tab w:val="left" w:pos="305"/>
        </w:tabs>
        <w:spacing w:before="247"/>
        <w:ind w:left="304" w:hanging="164"/>
        <w:jc w:val="left"/>
        <w:rPr>
          <w:sz w:val="28"/>
        </w:rPr>
      </w:pP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сроках, месте и форме </w:t>
      </w:r>
      <w:proofErr w:type="gramStart"/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индивидуального</w:t>
      </w:r>
      <w:proofErr w:type="gramEnd"/>
      <w:r>
        <w:rPr>
          <w:sz w:val="28"/>
        </w:rPr>
        <w:t xml:space="preserve"> отбора </w:t>
      </w:r>
      <w:r>
        <w:rPr>
          <w:sz w:val="28"/>
        </w:rPr>
        <w:lastRenderedPageBreak/>
        <w:t>(вступительных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испытаний);</w:t>
      </w:r>
    </w:p>
    <w:p w14:paraId="6A601722" w14:textId="77777777" w:rsidR="00263681" w:rsidRDefault="00000000">
      <w:pPr>
        <w:pStyle w:val="aa"/>
        <w:numPr>
          <w:ilvl w:val="0"/>
          <w:numId w:val="5"/>
        </w:numPr>
        <w:tabs>
          <w:tab w:val="left" w:pos="315"/>
        </w:tabs>
        <w:spacing w:line="276" w:lineRule="auto"/>
        <w:ind w:right="278" w:firstLine="0"/>
        <w:rPr>
          <w:sz w:val="28"/>
        </w:rPr>
      </w:pPr>
      <w:r>
        <w:rPr>
          <w:sz w:val="28"/>
        </w:rPr>
        <w:t>информацию о возможности приема заявлений и необходимых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форме;</w:t>
      </w:r>
    </w:p>
    <w:p w14:paraId="0364688B" w14:textId="77777777" w:rsidR="00263681" w:rsidRDefault="00000000">
      <w:pPr>
        <w:pStyle w:val="aa"/>
        <w:numPr>
          <w:ilvl w:val="0"/>
          <w:numId w:val="5"/>
        </w:numPr>
        <w:tabs>
          <w:tab w:val="left" w:pos="327"/>
        </w:tabs>
        <w:spacing w:before="247" w:line="276" w:lineRule="auto"/>
        <w:ind w:right="279" w:firstLine="0"/>
        <w:rPr>
          <w:sz w:val="28"/>
        </w:rPr>
      </w:pPr>
      <w:r>
        <w:rPr>
          <w:sz w:val="28"/>
        </w:rPr>
        <w:t>информацию о необходимости прохождения поступающими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с допуском к занятиям шахматами;</w:t>
      </w:r>
    </w:p>
    <w:p w14:paraId="3E0B5345" w14:textId="77777777" w:rsidR="00263681" w:rsidRDefault="00000000">
      <w:pPr>
        <w:pStyle w:val="aa"/>
        <w:numPr>
          <w:ilvl w:val="0"/>
          <w:numId w:val="5"/>
        </w:numPr>
        <w:tabs>
          <w:tab w:val="left" w:pos="327"/>
        </w:tabs>
        <w:spacing w:before="247" w:line="276" w:lineRule="auto"/>
        <w:ind w:right="279" w:firstLine="0"/>
        <w:rPr>
          <w:sz w:val="28"/>
        </w:rPr>
      </w:pPr>
      <w:r>
        <w:rPr>
          <w:spacing w:val="1"/>
          <w:sz w:val="28"/>
        </w:rPr>
        <w:t>сроки зачисления поступающих в Учреждение;</w:t>
      </w:r>
    </w:p>
    <w:p w14:paraId="53864F70" w14:textId="77777777" w:rsidR="00263681" w:rsidRDefault="00000000">
      <w:pPr>
        <w:pStyle w:val="aa"/>
        <w:numPr>
          <w:ilvl w:val="0"/>
          <w:numId w:val="5"/>
        </w:numPr>
        <w:tabs>
          <w:tab w:val="left" w:pos="327"/>
        </w:tabs>
        <w:spacing w:before="247" w:line="276" w:lineRule="auto"/>
        <w:ind w:right="279" w:firstLine="0"/>
        <w:rPr>
          <w:sz w:val="28"/>
        </w:rPr>
      </w:pPr>
      <w:r>
        <w:rPr>
          <w:spacing w:val="1"/>
          <w:sz w:val="28"/>
        </w:rPr>
        <w:t xml:space="preserve">образец заявления о приеме на обучение по дополнительным образовательным программам. </w:t>
      </w:r>
    </w:p>
    <w:p w14:paraId="62A25F91" w14:textId="77777777" w:rsidR="00263681" w:rsidRDefault="00000000">
      <w:pPr>
        <w:pStyle w:val="a6"/>
        <w:spacing w:before="202"/>
        <w:ind w:left="211"/>
      </w:pPr>
      <w:r>
        <w:rPr>
          <w:spacing w:val="-2"/>
        </w:rPr>
        <w:t>Через месяц после размещения объявления о приеме</w:t>
      </w:r>
      <w:r>
        <w:t>:</w:t>
      </w:r>
    </w:p>
    <w:p w14:paraId="0A391C64" w14:textId="77777777" w:rsidR="00263681" w:rsidRDefault="00000000">
      <w:pPr>
        <w:pStyle w:val="aa"/>
        <w:numPr>
          <w:ilvl w:val="0"/>
          <w:numId w:val="6"/>
        </w:numPr>
        <w:tabs>
          <w:tab w:val="left" w:pos="423"/>
        </w:tabs>
        <w:spacing w:before="247" w:line="278" w:lineRule="auto"/>
        <w:ind w:right="278" w:hanging="1"/>
        <w:rPr>
          <w:sz w:val="28"/>
        </w:rPr>
      </w:pPr>
      <w:r>
        <w:rPr>
          <w:sz w:val="28"/>
        </w:rPr>
        <w:t>количество бюджетных мест для приема по дополнительной образовательной программе спортивной подготовки по виду спорта «шахматы» и общеразвивающей программе «шахматы», финансируемых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>;</w:t>
      </w:r>
    </w:p>
    <w:p w14:paraId="4C02CC38" w14:textId="77777777" w:rsidR="00263681" w:rsidRDefault="00000000">
      <w:pPr>
        <w:pStyle w:val="aa"/>
        <w:tabs>
          <w:tab w:val="left" w:pos="788"/>
        </w:tabs>
        <w:spacing w:before="194" w:line="276" w:lineRule="auto"/>
        <w:ind w:right="279"/>
        <w:rPr>
          <w:sz w:val="28"/>
        </w:rPr>
      </w:pPr>
      <w:r>
        <w:rPr>
          <w:sz w:val="28"/>
        </w:rPr>
        <w:t>3.3 Приемная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специальной телефонной линии, раздела официального сайта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почты    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hyperlink r:id="rId8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приемом.</w:t>
      </w:r>
    </w:p>
    <w:p w14:paraId="22615A69" w14:textId="77777777" w:rsidR="00263681" w:rsidRDefault="00000000">
      <w:pPr>
        <w:pStyle w:val="1"/>
        <w:numPr>
          <w:ilvl w:val="0"/>
          <w:numId w:val="1"/>
        </w:numPr>
        <w:tabs>
          <w:tab w:val="left" w:pos="826"/>
        </w:tabs>
        <w:spacing w:before="206"/>
        <w:ind w:left="3976" w:hanging="3807"/>
        <w:jc w:val="righ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ПРИЕМНОЙ</w:t>
      </w:r>
      <w:r>
        <w:rPr>
          <w:spacing w:val="-4"/>
        </w:rPr>
        <w:t xml:space="preserve"> </w:t>
      </w:r>
      <w:r>
        <w:t>КОМИССИИ</w:t>
      </w:r>
    </w:p>
    <w:p w14:paraId="0BD62E5D" w14:textId="77777777" w:rsidR="00263681" w:rsidRDefault="00000000">
      <w:pPr>
        <w:pStyle w:val="aa"/>
        <w:tabs>
          <w:tab w:val="left" w:pos="648"/>
        </w:tabs>
        <w:spacing w:before="244" w:line="276" w:lineRule="auto"/>
        <w:ind w:left="210" w:right="279"/>
        <w:rPr>
          <w:sz w:val="28"/>
        </w:rPr>
      </w:pPr>
      <w:r>
        <w:rPr>
          <w:sz w:val="28"/>
        </w:rPr>
        <w:t>4.1 Состав приемной комиссии, права и обязанности ее членов определяет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 Учреждения.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входят:</w:t>
      </w:r>
    </w:p>
    <w:p w14:paraId="32BD4C73" w14:textId="77777777" w:rsidR="00263681" w:rsidRDefault="00000000">
      <w:pPr>
        <w:pStyle w:val="aa"/>
        <w:numPr>
          <w:ilvl w:val="0"/>
          <w:numId w:val="7"/>
        </w:numPr>
        <w:tabs>
          <w:tab w:val="left" w:pos="480"/>
        </w:tabs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14:paraId="232AA721" w14:textId="77777777" w:rsidR="00263681" w:rsidRDefault="00000000">
      <w:pPr>
        <w:pStyle w:val="aa"/>
        <w:numPr>
          <w:ilvl w:val="0"/>
          <w:numId w:val="7"/>
        </w:numPr>
        <w:tabs>
          <w:tab w:val="left" w:pos="480"/>
        </w:tabs>
        <w:spacing w:before="247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директора;</w:t>
      </w:r>
    </w:p>
    <w:p w14:paraId="365A5E2D" w14:textId="77777777" w:rsidR="00263681" w:rsidRDefault="00000000">
      <w:pPr>
        <w:pStyle w:val="aa"/>
        <w:numPr>
          <w:ilvl w:val="0"/>
          <w:numId w:val="7"/>
        </w:numPr>
        <w:tabs>
          <w:tab w:val="left" w:pos="480"/>
        </w:tabs>
        <w:spacing w:before="249"/>
        <w:jc w:val="left"/>
        <w:rPr>
          <w:sz w:val="28"/>
        </w:rPr>
      </w:pPr>
      <w:r>
        <w:rPr>
          <w:sz w:val="28"/>
        </w:rPr>
        <w:t>ответственный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14:paraId="43DBBF3C" w14:textId="77777777" w:rsidR="00263681" w:rsidRDefault="00000000">
      <w:pPr>
        <w:pStyle w:val="a6"/>
        <w:spacing w:before="247"/>
        <w:ind w:left="211"/>
      </w:pPr>
      <w:r>
        <w:t>– сотрудники</w:t>
      </w:r>
      <w:r>
        <w:rPr>
          <w:spacing w:val="-3"/>
        </w:rPr>
        <w:t xml:space="preserve"> </w:t>
      </w:r>
      <w:r>
        <w:t>Учреждения из методического и тренерско-преподавательского состава.</w:t>
      </w:r>
    </w:p>
    <w:p w14:paraId="6044474C" w14:textId="77777777" w:rsidR="00263681" w:rsidRDefault="00000000">
      <w:pPr>
        <w:pStyle w:val="aa"/>
        <w:tabs>
          <w:tab w:val="left" w:pos="694"/>
        </w:tabs>
        <w:spacing w:before="249" w:line="276" w:lineRule="auto"/>
        <w:ind w:left="210" w:right="279"/>
        <w:rPr>
          <w:sz w:val="28"/>
        </w:rPr>
      </w:pPr>
      <w:r>
        <w:rPr>
          <w:sz w:val="28"/>
        </w:rPr>
        <w:t>4.2 К работе приемной комиссии для выполнения текущей 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графиком.</w:t>
      </w:r>
    </w:p>
    <w:p w14:paraId="36701B08" w14:textId="77777777" w:rsidR="00263681" w:rsidRDefault="00000000">
      <w:pPr>
        <w:pStyle w:val="aa"/>
        <w:tabs>
          <w:tab w:val="left" w:pos="634"/>
        </w:tabs>
        <w:ind w:left="210"/>
        <w:jc w:val="left"/>
        <w:rPr>
          <w:sz w:val="28"/>
        </w:rPr>
      </w:pPr>
      <w:r>
        <w:rPr>
          <w:sz w:val="28"/>
        </w:rPr>
        <w:t>4.3 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комиссии:</w:t>
      </w:r>
    </w:p>
    <w:p w14:paraId="05C9D561" w14:textId="77777777" w:rsidR="00263681" w:rsidRDefault="00000000">
      <w:pPr>
        <w:pStyle w:val="aa"/>
        <w:numPr>
          <w:ilvl w:val="0"/>
          <w:numId w:val="8"/>
        </w:numPr>
        <w:tabs>
          <w:tab w:val="left" w:pos="435"/>
        </w:tabs>
        <w:spacing w:before="251"/>
        <w:ind w:left="434"/>
        <w:jc w:val="left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14:paraId="2B0BAB0E" w14:textId="77777777" w:rsidR="00263681" w:rsidRDefault="00000000">
      <w:pPr>
        <w:pStyle w:val="aa"/>
        <w:numPr>
          <w:ilvl w:val="0"/>
          <w:numId w:val="8"/>
        </w:numPr>
        <w:tabs>
          <w:tab w:val="left" w:pos="538"/>
        </w:tabs>
        <w:spacing w:before="249" w:line="276" w:lineRule="auto"/>
        <w:ind w:right="280" w:firstLine="69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14:paraId="79ADF021" w14:textId="77777777" w:rsidR="00263681" w:rsidRDefault="00000000">
      <w:pPr>
        <w:pStyle w:val="aa"/>
        <w:numPr>
          <w:ilvl w:val="0"/>
          <w:numId w:val="8"/>
        </w:numPr>
        <w:tabs>
          <w:tab w:val="left" w:pos="435"/>
        </w:tabs>
        <w:spacing w:before="201"/>
        <w:ind w:left="43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14:paraId="20E21D19" w14:textId="77777777" w:rsidR="00263681" w:rsidRDefault="00000000">
      <w:pPr>
        <w:pStyle w:val="aa"/>
        <w:numPr>
          <w:ilvl w:val="0"/>
          <w:numId w:val="8"/>
        </w:numPr>
        <w:tabs>
          <w:tab w:val="left" w:pos="435"/>
        </w:tabs>
        <w:spacing w:before="252"/>
        <w:ind w:left="43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14:paraId="1D830C58" w14:textId="77777777" w:rsidR="00263681" w:rsidRDefault="00000000">
      <w:pPr>
        <w:pStyle w:val="aa"/>
        <w:numPr>
          <w:ilvl w:val="0"/>
          <w:numId w:val="8"/>
        </w:numPr>
        <w:tabs>
          <w:tab w:val="left" w:pos="435"/>
        </w:tabs>
        <w:spacing w:before="252"/>
        <w:ind w:left="434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14:paraId="477D51A7" w14:textId="77777777" w:rsidR="00263681" w:rsidRDefault="00000000">
      <w:pPr>
        <w:pStyle w:val="aa"/>
        <w:numPr>
          <w:ilvl w:val="0"/>
          <w:numId w:val="3"/>
        </w:numPr>
        <w:tabs>
          <w:tab w:val="left" w:pos="514"/>
        </w:tabs>
        <w:spacing w:before="252" w:line="273" w:lineRule="auto"/>
        <w:ind w:right="279" w:firstLine="0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14:paraId="2DB24AA9" w14:textId="77777777" w:rsidR="00263681" w:rsidRDefault="00000000">
      <w:pPr>
        <w:pStyle w:val="aa"/>
        <w:numPr>
          <w:ilvl w:val="0"/>
          <w:numId w:val="3"/>
        </w:numPr>
        <w:tabs>
          <w:tab w:val="left" w:pos="620"/>
        </w:tabs>
        <w:spacing w:before="87" w:line="276" w:lineRule="auto"/>
        <w:ind w:right="279" w:firstLine="69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регламентирующих прием.</w:t>
      </w:r>
    </w:p>
    <w:p w14:paraId="2BE70AD0" w14:textId="77777777" w:rsidR="00263681" w:rsidRDefault="00000000">
      <w:pPr>
        <w:pStyle w:val="aa"/>
        <w:tabs>
          <w:tab w:val="left" w:pos="564"/>
        </w:tabs>
        <w:jc w:val="left"/>
        <w:rPr>
          <w:sz w:val="28"/>
        </w:rPr>
      </w:pPr>
      <w:r>
        <w:rPr>
          <w:sz w:val="28"/>
        </w:rPr>
        <w:t>4.4 Ответственный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комиссии:</w:t>
      </w:r>
    </w:p>
    <w:p w14:paraId="5996AA19" w14:textId="77777777" w:rsidR="00263681" w:rsidRDefault="00000000">
      <w:pPr>
        <w:pStyle w:val="aa"/>
        <w:numPr>
          <w:ilvl w:val="0"/>
          <w:numId w:val="3"/>
        </w:numPr>
        <w:tabs>
          <w:tab w:val="left" w:pos="543"/>
        </w:tabs>
        <w:spacing w:before="249" w:line="276" w:lineRule="auto"/>
        <w:ind w:right="279" w:firstLine="6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14:paraId="04086770" w14:textId="77777777" w:rsidR="00263681" w:rsidRDefault="00000000">
      <w:pPr>
        <w:pStyle w:val="aa"/>
        <w:numPr>
          <w:ilvl w:val="0"/>
          <w:numId w:val="3"/>
        </w:numPr>
        <w:tabs>
          <w:tab w:val="left" w:pos="536"/>
        </w:tabs>
        <w:spacing w:line="276" w:lineRule="auto"/>
        <w:ind w:right="279" w:firstLine="69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14:paraId="5174EBCF" w14:textId="77777777" w:rsidR="00263681" w:rsidRDefault="00000000">
      <w:pPr>
        <w:pStyle w:val="aa"/>
        <w:numPr>
          <w:ilvl w:val="0"/>
          <w:numId w:val="3"/>
        </w:numPr>
        <w:tabs>
          <w:tab w:val="left" w:pos="493"/>
        </w:tabs>
        <w:spacing w:before="201" w:line="276" w:lineRule="auto"/>
        <w:ind w:right="278" w:firstLine="69"/>
        <w:rPr>
          <w:sz w:val="28"/>
        </w:rPr>
      </w:pPr>
      <w:r>
        <w:rPr>
          <w:sz w:val="28"/>
        </w:rPr>
        <w:t>организует работу по подготовке и размещению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Учреждением;</w:t>
      </w:r>
    </w:p>
    <w:p w14:paraId="0D873FEA" w14:textId="77777777" w:rsidR="00263681" w:rsidRDefault="00000000">
      <w:pPr>
        <w:pStyle w:val="aa"/>
        <w:numPr>
          <w:ilvl w:val="0"/>
          <w:numId w:val="3"/>
        </w:numPr>
        <w:tabs>
          <w:tab w:val="left" w:pos="485"/>
        </w:tabs>
        <w:spacing w:line="273" w:lineRule="auto"/>
        <w:ind w:right="279" w:firstLine="69"/>
        <w:rPr>
          <w:sz w:val="28"/>
        </w:rPr>
      </w:pPr>
      <w:r>
        <w:rPr>
          <w:sz w:val="28"/>
        </w:rPr>
        <w:t>контролирует ведение журналов регистрации, и другой учетно-отчетной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18ABB413" w14:textId="77777777" w:rsidR="00263681" w:rsidRDefault="00000000">
      <w:pPr>
        <w:pStyle w:val="aa"/>
        <w:numPr>
          <w:ilvl w:val="0"/>
          <w:numId w:val="3"/>
        </w:numPr>
        <w:tabs>
          <w:tab w:val="left" w:pos="370"/>
        </w:tabs>
        <w:spacing w:before="207" w:line="273" w:lineRule="auto"/>
        <w:ind w:right="275" w:firstLine="0"/>
        <w:rPr>
          <w:sz w:val="28"/>
        </w:rPr>
      </w:pPr>
      <w:r>
        <w:rPr>
          <w:sz w:val="28"/>
        </w:rPr>
        <w:t>контролирует прием документов поступающих, а также подготовку и сдачу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Учреждение;</w:t>
      </w:r>
    </w:p>
    <w:p w14:paraId="0E27FBFF" w14:textId="77777777" w:rsidR="00263681" w:rsidRDefault="00000000">
      <w:pPr>
        <w:pStyle w:val="aa"/>
        <w:numPr>
          <w:ilvl w:val="0"/>
          <w:numId w:val="3"/>
        </w:numPr>
        <w:tabs>
          <w:tab w:val="left" w:pos="461"/>
        </w:tabs>
        <w:spacing w:before="206" w:line="276" w:lineRule="auto"/>
        <w:ind w:right="278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 а также дает ответы на письменные запросы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Учреждение;</w:t>
      </w:r>
    </w:p>
    <w:p w14:paraId="2EFB16DE" w14:textId="77777777" w:rsidR="00263681" w:rsidRDefault="00000000">
      <w:pPr>
        <w:pStyle w:val="aa"/>
        <w:numPr>
          <w:ilvl w:val="0"/>
          <w:numId w:val="3"/>
        </w:numPr>
        <w:tabs>
          <w:tab w:val="left" w:pos="545"/>
        </w:tabs>
        <w:spacing w:line="276" w:lineRule="auto"/>
        <w:ind w:right="278" w:firstLine="69"/>
        <w:rPr>
          <w:color w:val="FF0000"/>
          <w:sz w:val="28"/>
        </w:rPr>
      </w:pPr>
      <w:r>
        <w:rPr>
          <w:sz w:val="28"/>
        </w:rPr>
        <w:t>отслеживает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 связи, Единый портал государственных и муниципальных услуг;</w:t>
      </w:r>
    </w:p>
    <w:p w14:paraId="71A90316" w14:textId="77777777" w:rsidR="00263681" w:rsidRDefault="00000000">
      <w:pPr>
        <w:pStyle w:val="aa"/>
        <w:numPr>
          <w:ilvl w:val="0"/>
          <w:numId w:val="3"/>
        </w:numPr>
        <w:tabs>
          <w:tab w:val="left" w:pos="639"/>
        </w:tabs>
        <w:spacing w:before="199" w:line="276" w:lineRule="auto"/>
        <w:ind w:right="278" w:firstLine="6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документов</w:t>
      </w:r>
      <w:proofErr w:type="gramEnd"/>
      <w:r>
        <w:rPr>
          <w:sz w:val="28"/>
        </w:rPr>
        <w:t xml:space="preserve"> поступающих;</w:t>
      </w:r>
    </w:p>
    <w:p w14:paraId="7BE844EC" w14:textId="77777777" w:rsidR="00263681" w:rsidRDefault="00000000">
      <w:pPr>
        <w:pStyle w:val="aa"/>
        <w:numPr>
          <w:ilvl w:val="0"/>
          <w:numId w:val="3"/>
        </w:numPr>
        <w:tabs>
          <w:tab w:val="left" w:pos="639"/>
        </w:tabs>
        <w:spacing w:before="199" w:line="276" w:lineRule="auto"/>
        <w:ind w:right="278" w:firstLine="69"/>
        <w:rPr>
          <w:sz w:val="28"/>
        </w:rPr>
      </w:pPr>
      <w:r>
        <w:rPr>
          <w:sz w:val="28"/>
        </w:rPr>
        <w:lastRenderedPageBreak/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приема;</w:t>
      </w:r>
    </w:p>
    <w:p w14:paraId="18A8FB29" w14:textId="77777777" w:rsidR="00263681" w:rsidRDefault="00000000">
      <w:pPr>
        <w:pStyle w:val="aa"/>
        <w:numPr>
          <w:ilvl w:val="0"/>
          <w:numId w:val="3"/>
        </w:numPr>
        <w:tabs>
          <w:tab w:val="left" w:pos="553"/>
        </w:tabs>
        <w:spacing w:before="252" w:line="273" w:lineRule="auto"/>
        <w:ind w:right="279" w:firstLine="69"/>
        <w:jc w:val="left"/>
        <w:rPr>
          <w:color w:val="FF0000"/>
          <w:sz w:val="28"/>
        </w:rPr>
      </w:pPr>
      <w:r>
        <w:rPr>
          <w:sz w:val="28"/>
        </w:rPr>
        <w:t>готовит</w:t>
      </w:r>
      <w:r>
        <w:rPr>
          <w:spacing w:val="4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4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зачислении,</w:t>
      </w:r>
      <w:r>
        <w:rPr>
          <w:spacing w:val="43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приеме,</w:t>
      </w:r>
      <w:r>
        <w:rPr>
          <w:spacing w:val="45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заседания.</w:t>
      </w:r>
    </w:p>
    <w:p w14:paraId="25B81D40" w14:textId="77777777" w:rsidR="00263681" w:rsidRDefault="00000000">
      <w:pPr>
        <w:pStyle w:val="aa"/>
        <w:tabs>
          <w:tab w:val="left" w:pos="564"/>
        </w:tabs>
        <w:spacing w:before="205"/>
        <w:ind w:left="140"/>
        <w:jc w:val="left"/>
        <w:rPr>
          <w:sz w:val="28"/>
        </w:rPr>
      </w:pPr>
      <w:r>
        <w:rPr>
          <w:sz w:val="28"/>
        </w:rPr>
        <w:t>4.5 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комиссии:</w:t>
      </w:r>
    </w:p>
    <w:p w14:paraId="2346F36C" w14:textId="77777777" w:rsidR="00263681" w:rsidRDefault="00000000">
      <w:pPr>
        <w:pStyle w:val="aa"/>
        <w:numPr>
          <w:ilvl w:val="0"/>
          <w:numId w:val="3"/>
        </w:numPr>
        <w:tabs>
          <w:tab w:val="left" w:pos="437"/>
        </w:tabs>
        <w:spacing w:before="251"/>
        <w:ind w:left="436" w:hanging="226"/>
        <w:jc w:val="left"/>
        <w:rPr>
          <w:sz w:val="28"/>
        </w:rPr>
      </w:pPr>
      <w:r>
        <w:rPr>
          <w:sz w:val="28"/>
        </w:rPr>
        <w:t>участвуют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14:paraId="73F54189" w14:textId="77777777" w:rsidR="00263681" w:rsidRDefault="00000000">
      <w:pPr>
        <w:pStyle w:val="aa"/>
        <w:numPr>
          <w:ilvl w:val="0"/>
          <w:numId w:val="3"/>
        </w:numPr>
        <w:tabs>
          <w:tab w:val="left" w:pos="435"/>
        </w:tabs>
        <w:spacing w:before="87"/>
        <w:ind w:left="434" w:hanging="224"/>
        <w:jc w:val="left"/>
        <w:rPr>
          <w:sz w:val="28"/>
        </w:rPr>
      </w:pPr>
      <w:r>
        <w:rPr>
          <w:sz w:val="28"/>
        </w:rPr>
        <w:t>участвуют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индивидуальном </w:t>
      </w:r>
      <w:r>
        <w:rPr>
          <w:sz w:val="28"/>
        </w:rPr>
        <w:t>отборе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поступающих;</w:t>
      </w:r>
    </w:p>
    <w:p w14:paraId="095F3402" w14:textId="77777777" w:rsidR="00263681" w:rsidRDefault="00000000">
      <w:pPr>
        <w:pStyle w:val="aa"/>
        <w:tabs>
          <w:tab w:val="left" w:pos="586"/>
        </w:tabs>
        <w:spacing w:before="251" w:line="276" w:lineRule="auto"/>
        <w:ind w:right="278"/>
        <w:rPr>
          <w:sz w:val="28"/>
        </w:rPr>
      </w:pPr>
      <w:r>
        <w:rPr>
          <w:sz w:val="28"/>
        </w:rPr>
        <w:t>4.6 Приемная комиссия в целом и каждый ее член, несет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прав граждан на образование, установленных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РФ, гласность и открытость работы, доступность информации на всех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приема.</w:t>
      </w:r>
    </w:p>
    <w:p w14:paraId="245ADCA3" w14:textId="77777777" w:rsidR="00263681" w:rsidRDefault="00000000">
      <w:pPr>
        <w:pStyle w:val="aa"/>
        <w:tabs>
          <w:tab w:val="left" w:pos="752"/>
        </w:tabs>
        <w:spacing w:before="201" w:line="276" w:lineRule="auto"/>
        <w:ind w:left="210" w:right="278"/>
        <w:rPr>
          <w:sz w:val="28"/>
        </w:rPr>
      </w:pPr>
      <w:r>
        <w:rPr>
          <w:sz w:val="28"/>
        </w:rPr>
        <w:t>4.7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секретарем приемной комиссии. Срок полномочий 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регламентируется приказом об утверждении состава приемной комиссии</w:t>
      </w:r>
      <w:r>
        <w:rPr>
          <w:sz w:val="28"/>
        </w:rPr>
        <w:t>.</w:t>
      </w:r>
    </w:p>
    <w:p w14:paraId="4CCF1DA0" w14:textId="77777777" w:rsidR="00263681" w:rsidRDefault="00000000">
      <w:pPr>
        <w:pStyle w:val="1"/>
        <w:tabs>
          <w:tab w:val="left" w:pos="2153"/>
        </w:tabs>
        <w:spacing w:before="203"/>
        <w:ind w:left="1811" w:firstLine="0"/>
      </w:pPr>
      <w:r>
        <w:rPr>
          <w:lang w:val="en-US"/>
        </w:rPr>
        <w:t>V</w:t>
      </w:r>
      <w:r>
        <w:t>. ОРГАНИЗАЦИЯ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ДОКУМЕНТОВ</w:t>
      </w:r>
    </w:p>
    <w:p w14:paraId="40B056BF" w14:textId="77777777" w:rsidR="00263681" w:rsidRDefault="00000000">
      <w:pPr>
        <w:pStyle w:val="aa"/>
        <w:tabs>
          <w:tab w:val="left" w:pos="696"/>
        </w:tabs>
        <w:spacing w:before="244" w:line="276" w:lineRule="auto"/>
        <w:ind w:left="210" w:right="278"/>
        <w:rPr>
          <w:sz w:val="28"/>
        </w:rPr>
      </w:pPr>
      <w:r>
        <w:rPr>
          <w:sz w:val="28"/>
        </w:rPr>
        <w:t>5.1 Прием в Учреждение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 на право ведения образовательной деятельности по реализуемым</w:t>
      </w:r>
      <w:r>
        <w:rPr>
          <w:spacing w:val="1"/>
          <w:sz w:val="28"/>
        </w:rPr>
        <w:t xml:space="preserve"> обще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программам.</w:t>
      </w:r>
    </w:p>
    <w:p w14:paraId="47FCAC23" w14:textId="77777777" w:rsidR="00263681" w:rsidRDefault="00000000">
      <w:pPr>
        <w:pStyle w:val="aa"/>
        <w:tabs>
          <w:tab w:val="left" w:pos="867"/>
        </w:tabs>
        <w:spacing w:before="201" w:line="276" w:lineRule="auto"/>
        <w:ind w:left="210" w:right="279"/>
        <w:rPr>
          <w:sz w:val="28"/>
        </w:rPr>
      </w:pPr>
      <w:r>
        <w:rPr>
          <w:sz w:val="28"/>
        </w:rPr>
        <w:t>5.2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 поступающими при подаче ими документов,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подаче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 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Учреждение.</w:t>
      </w:r>
    </w:p>
    <w:p w14:paraId="436490E2" w14:textId="77777777" w:rsidR="00263681" w:rsidRDefault="00000000">
      <w:pPr>
        <w:pStyle w:val="aa"/>
        <w:tabs>
          <w:tab w:val="left" w:pos="692"/>
        </w:tabs>
        <w:spacing w:before="199" w:line="276" w:lineRule="auto"/>
        <w:ind w:right="283"/>
        <w:rPr>
          <w:sz w:val="28"/>
        </w:rPr>
      </w:pPr>
      <w:r>
        <w:rPr>
          <w:sz w:val="28"/>
        </w:rPr>
        <w:t>5.3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приема.</w:t>
      </w:r>
    </w:p>
    <w:p w14:paraId="04170399" w14:textId="77777777" w:rsidR="00263681" w:rsidRDefault="00000000">
      <w:pPr>
        <w:pStyle w:val="aa"/>
        <w:tabs>
          <w:tab w:val="left" w:pos="728"/>
        </w:tabs>
        <w:spacing w:line="276" w:lineRule="auto"/>
        <w:ind w:right="278"/>
        <w:rPr>
          <w:sz w:val="28"/>
        </w:rPr>
      </w:pPr>
      <w:r>
        <w:rPr>
          <w:sz w:val="28"/>
        </w:rPr>
        <w:t>5.4 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пронумерованном.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поступающем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14:paraId="01F1C1BA" w14:textId="77777777" w:rsidR="00263681" w:rsidRDefault="00000000">
      <w:pPr>
        <w:pStyle w:val="aa"/>
        <w:tabs>
          <w:tab w:val="left" w:pos="564"/>
        </w:tabs>
        <w:spacing w:before="199"/>
        <w:jc w:val="left"/>
        <w:rPr>
          <w:sz w:val="28"/>
        </w:rPr>
      </w:pPr>
      <w:r>
        <w:rPr>
          <w:sz w:val="28"/>
        </w:rPr>
        <w:t>5.5 Регистрационные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-2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14:paraId="32A1B870" w14:textId="77777777" w:rsidR="00263681" w:rsidRDefault="00000000">
      <w:pPr>
        <w:tabs>
          <w:tab w:val="left" w:pos="680"/>
        </w:tabs>
        <w:spacing w:before="249" w:line="276" w:lineRule="auto"/>
        <w:ind w:right="279"/>
        <w:rPr>
          <w:sz w:val="28"/>
        </w:rPr>
      </w:pPr>
      <w:r>
        <w:rPr>
          <w:sz w:val="28"/>
        </w:rPr>
        <w:t xml:space="preserve">  5.6 На каждого поступающего заводится личное дело, в котором 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документы.</w:t>
      </w:r>
    </w:p>
    <w:p w14:paraId="012D7F8E" w14:textId="77777777" w:rsidR="00263681" w:rsidRDefault="00000000">
      <w:pPr>
        <w:pStyle w:val="aa"/>
        <w:tabs>
          <w:tab w:val="left" w:pos="572"/>
        </w:tabs>
        <w:spacing w:before="201" w:line="276" w:lineRule="auto"/>
        <w:ind w:right="279"/>
        <w:rPr>
          <w:sz w:val="28"/>
        </w:rPr>
      </w:pPr>
      <w:r>
        <w:rPr>
          <w:sz w:val="28"/>
        </w:rPr>
        <w:t>5.7 Для поступления на обучение поступающие подают заявление о приеме 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способов:</w:t>
      </w:r>
    </w:p>
    <w:p w14:paraId="49830D0D" w14:textId="77777777" w:rsidR="00263681" w:rsidRDefault="00000000">
      <w:pPr>
        <w:pStyle w:val="aa"/>
        <w:numPr>
          <w:ilvl w:val="0"/>
          <w:numId w:val="9"/>
        </w:numPr>
        <w:tabs>
          <w:tab w:val="left" w:pos="516"/>
        </w:tabs>
        <w:rPr>
          <w:sz w:val="28"/>
        </w:rPr>
      </w:pPr>
      <w:r>
        <w:rPr>
          <w:sz w:val="28"/>
        </w:rPr>
        <w:t>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организацию;</w:t>
      </w:r>
    </w:p>
    <w:p w14:paraId="43989AD8" w14:textId="77777777" w:rsidR="00263681" w:rsidRDefault="00000000">
      <w:pPr>
        <w:pStyle w:val="aa"/>
        <w:numPr>
          <w:ilvl w:val="0"/>
          <w:numId w:val="9"/>
        </w:numPr>
        <w:tabs>
          <w:tab w:val="left" w:pos="545"/>
        </w:tabs>
        <w:spacing w:before="65" w:line="276" w:lineRule="auto"/>
        <w:ind w:left="141" w:right="278" w:firstLine="69"/>
        <w:rPr>
          <w:sz w:val="28"/>
        </w:rPr>
      </w:pPr>
      <w:r>
        <w:rPr>
          <w:sz w:val="28"/>
        </w:rPr>
        <w:t>Через операторов почтовой связи общего пользования (далее - по почте)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 письмом с уведомлением о вручении. При направлении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 почте поступающий к заявлению о приеме прилагает копии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 его личность и гражданство, документа об образовании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 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Правилами;</w:t>
      </w:r>
    </w:p>
    <w:p w14:paraId="50791DB8" w14:textId="77777777" w:rsidR="00263681" w:rsidRDefault="00000000">
      <w:pPr>
        <w:pStyle w:val="aa"/>
        <w:numPr>
          <w:ilvl w:val="0"/>
          <w:numId w:val="9"/>
        </w:numPr>
        <w:tabs>
          <w:tab w:val="left" w:pos="596"/>
        </w:tabs>
        <w:spacing w:before="203" w:line="276" w:lineRule="auto"/>
        <w:ind w:left="141" w:right="278" w:firstLine="69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форме </w:t>
      </w:r>
      <w:r>
        <w:rPr>
          <w:spacing w:val="1"/>
          <w:sz w:val="28"/>
        </w:rPr>
        <w:t xml:space="preserve"> (</w:t>
      </w:r>
      <w:proofErr w:type="gramEnd"/>
      <w:r>
        <w:rPr>
          <w:sz w:val="28"/>
        </w:rPr>
        <w:t>документ на бумажном носителе, преобразованный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машиночитаемого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реквизитов):</w:t>
      </w:r>
    </w:p>
    <w:p w14:paraId="51760019" w14:textId="77777777" w:rsidR="00263681" w:rsidRDefault="00000000">
      <w:pPr>
        <w:pStyle w:val="aa"/>
        <w:tabs>
          <w:tab w:val="left" w:pos="596"/>
        </w:tabs>
        <w:spacing w:before="203" w:line="276" w:lineRule="auto"/>
        <w:ind w:left="210" w:right="278"/>
        <w:rPr>
          <w:sz w:val="28"/>
          <w:szCs w:val="28"/>
        </w:rPr>
      </w:pPr>
      <w:r>
        <w:rPr>
          <w:sz w:val="28"/>
        </w:rPr>
        <w:t>-</w:t>
      </w:r>
      <w:r>
        <w:rPr>
          <w:spacing w:val="1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Учреждения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функционала</w:t>
      </w:r>
      <w:r>
        <w:rPr>
          <w:spacing w:val="1"/>
          <w:sz w:val="28"/>
          <w:szCs w:val="28"/>
        </w:rPr>
        <w:t xml:space="preserve"> официального </w:t>
      </w:r>
      <w:r>
        <w:rPr>
          <w:sz w:val="28"/>
          <w:szCs w:val="28"/>
        </w:rPr>
        <w:t>сайта</w:t>
      </w:r>
      <w:r>
        <w:rPr>
          <w:spacing w:val="1"/>
          <w:sz w:val="28"/>
          <w:szCs w:val="28"/>
        </w:rPr>
        <w:t xml:space="preserve"> У</w:t>
      </w:r>
      <w:r>
        <w:rPr>
          <w:sz w:val="28"/>
          <w:szCs w:val="28"/>
        </w:rPr>
        <w:t>чреждения или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иным способом с использованием информационно-телекоммуникационной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«Интернет», с последующим предоставлением оригиналов документов;</w:t>
      </w:r>
    </w:p>
    <w:p w14:paraId="36EE9A45" w14:textId="77777777" w:rsidR="00263681" w:rsidRDefault="00000000">
      <w:pPr>
        <w:pStyle w:val="aa"/>
        <w:tabs>
          <w:tab w:val="left" w:pos="596"/>
        </w:tabs>
        <w:spacing w:before="203" w:line="276" w:lineRule="auto"/>
        <w:ind w:left="210" w:right="278"/>
        <w:rPr>
          <w:sz w:val="28"/>
          <w:szCs w:val="28"/>
        </w:rPr>
      </w:pPr>
      <w:r>
        <w:rPr>
          <w:sz w:val="28"/>
          <w:szCs w:val="28"/>
        </w:rPr>
        <w:t>- с использованием функционала федеральной государственной информационной системы «Единый портал государственных и муниципальных услуг».</w:t>
      </w:r>
    </w:p>
    <w:p w14:paraId="7AA12513" w14:textId="77777777" w:rsidR="00263681" w:rsidRDefault="00000000">
      <w:pPr>
        <w:pStyle w:val="aa"/>
        <w:tabs>
          <w:tab w:val="left" w:pos="747"/>
        </w:tabs>
        <w:spacing w:line="276" w:lineRule="auto"/>
        <w:ind w:right="278"/>
        <w:rPr>
          <w:sz w:val="28"/>
        </w:rPr>
      </w:pPr>
      <w:r>
        <w:rPr>
          <w:sz w:val="28"/>
        </w:rPr>
        <w:t>5.8 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поступающим.</w:t>
      </w:r>
      <w:r>
        <w:rPr>
          <w:spacing w:val="-67"/>
          <w:sz w:val="28"/>
        </w:rPr>
        <w:t xml:space="preserve"> </w:t>
      </w:r>
    </w:p>
    <w:p w14:paraId="13184C35" w14:textId="77777777" w:rsidR="00263681" w:rsidRDefault="00000000">
      <w:pPr>
        <w:pStyle w:val="aa"/>
        <w:tabs>
          <w:tab w:val="left" w:pos="744"/>
        </w:tabs>
        <w:spacing w:before="65" w:line="276" w:lineRule="auto"/>
        <w:ind w:right="278"/>
        <w:rPr>
          <w:sz w:val="28"/>
          <w:szCs w:val="28"/>
        </w:rPr>
      </w:pPr>
      <w:r>
        <w:rPr>
          <w:sz w:val="28"/>
        </w:rPr>
        <w:t>5.9 Взаимодействие с поступающими при подаче ими заявления о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53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58"/>
          <w:sz w:val="28"/>
        </w:rPr>
        <w:t xml:space="preserve"> </w:t>
      </w:r>
      <w:r>
        <w:rPr>
          <w:sz w:val="28"/>
        </w:rPr>
        <w:t>связи</w:t>
      </w:r>
      <w:r>
        <w:rPr>
          <w:spacing w:val="5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(или)</w:t>
      </w:r>
      <w:r>
        <w:rPr>
          <w:spacing w:val="55"/>
          <w:sz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дистанционных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поступающими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подаче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почты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включая возврат заявления о приеме в связи с представлением неполного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недостоверные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почты.</w:t>
      </w:r>
    </w:p>
    <w:p w14:paraId="26303BF0" w14:textId="77777777" w:rsidR="00263681" w:rsidRDefault="00000000">
      <w:pPr>
        <w:pStyle w:val="1"/>
        <w:numPr>
          <w:ilvl w:val="0"/>
          <w:numId w:val="10"/>
        </w:numPr>
        <w:tabs>
          <w:tab w:val="left" w:pos="3041"/>
        </w:tabs>
        <w:spacing w:before="206"/>
        <w:ind w:left="1843" w:firstLine="0"/>
      </w:pPr>
      <w:r>
        <w:lastRenderedPageBreak/>
        <w:t>ЗАЧИСЛЕНИЕ</w:t>
      </w:r>
      <w:r>
        <w:rPr>
          <w:spacing w:val="-3"/>
        </w:rPr>
        <w:t xml:space="preserve"> </w:t>
      </w:r>
      <w:r>
        <w:t>В УЧРЕЖДЕНИЕ</w:t>
      </w:r>
    </w:p>
    <w:p w14:paraId="23781FE2" w14:textId="77777777" w:rsidR="00263681" w:rsidRDefault="00000000">
      <w:pPr>
        <w:pStyle w:val="aa"/>
        <w:tabs>
          <w:tab w:val="left" w:pos="613"/>
        </w:tabs>
        <w:spacing w:before="244" w:line="276" w:lineRule="auto"/>
        <w:ind w:right="279"/>
        <w:rPr>
          <w:sz w:val="28"/>
        </w:rPr>
      </w:pPr>
      <w:r>
        <w:rPr>
          <w:sz w:val="28"/>
        </w:rPr>
        <w:t>6.1 К зачислению допускаются, представившие полный 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намерении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обучаться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14:paraId="526BF5B2" w14:textId="77777777" w:rsidR="00263681" w:rsidRDefault="00000000">
      <w:pPr>
        <w:pStyle w:val="aa"/>
        <w:tabs>
          <w:tab w:val="left" w:pos="697"/>
        </w:tabs>
        <w:spacing w:line="276" w:lineRule="auto"/>
        <w:ind w:left="210" w:right="281"/>
        <w:rPr>
          <w:sz w:val="28"/>
        </w:rPr>
      </w:pPr>
      <w:r>
        <w:rPr>
          <w:sz w:val="28"/>
        </w:rPr>
        <w:t>6.2 По результатам прохождения индивидуального отбора (вступительных испытаний) приемная 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пофамильный список, рекомендованных приёмной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к зачислению.</w:t>
      </w:r>
    </w:p>
    <w:p w14:paraId="12BD8A47" w14:textId="77777777" w:rsidR="00263681" w:rsidRDefault="00000000">
      <w:pPr>
        <w:pStyle w:val="aa"/>
        <w:tabs>
          <w:tab w:val="left" w:pos="639"/>
        </w:tabs>
        <w:spacing w:before="203" w:line="276" w:lineRule="auto"/>
        <w:ind w:right="281"/>
        <w:rPr>
          <w:sz w:val="28"/>
        </w:rPr>
      </w:pPr>
      <w:r>
        <w:rPr>
          <w:sz w:val="28"/>
        </w:rPr>
        <w:t>6.3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учитываются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достижений:</w:t>
      </w:r>
    </w:p>
    <w:p w14:paraId="0C6E8CC1" w14:textId="77777777" w:rsidR="00263681" w:rsidRDefault="00000000">
      <w:pPr>
        <w:pStyle w:val="aa"/>
        <w:numPr>
          <w:ilvl w:val="0"/>
          <w:numId w:val="5"/>
        </w:numPr>
        <w:tabs>
          <w:tab w:val="left" w:pos="327"/>
        </w:tabs>
        <w:spacing w:before="199" w:line="276" w:lineRule="auto"/>
        <w:ind w:right="278" w:firstLine="0"/>
        <w:rPr>
          <w:sz w:val="28"/>
        </w:rPr>
      </w:pPr>
      <w:r>
        <w:rPr>
          <w:sz w:val="28"/>
        </w:rPr>
        <w:t>наличие у поступающего статуса чемпиона или призера Олимпийских игр,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Паралимпийских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Сурдлимпийских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Европы,</w:t>
      </w:r>
      <w:r>
        <w:rPr>
          <w:spacing w:val="18"/>
          <w:sz w:val="28"/>
        </w:rPr>
        <w:t xml:space="preserve"> </w:t>
      </w:r>
      <w:r>
        <w:rPr>
          <w:sz w:val="28"/>
        </w:rPr>
        <w:t>занявшего</w:t>
      </w:r>
      <w:r>
        <w:rPr>
          <w:spacing w:val="20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20"/>
          <w:sz w:val="28"/>
        </w:rPr>
        <w:t xml:space="preserve"> </w:t>
      </w:r>
      <w:r>
        <w:rPr>
          <w:sz w:val="28"/>
        </w:rPr>
        <w:t>место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первенстве</w:t>
      </w:r>
      <w:r>
        <w:rPr>
          <w:spacing w:val="19"/>
          <w:sz w:val="28"/>
        </w:rPr>
        <w:t xml:space="preserve"> </w:t>
      </w:r>
      <w:r>
        <w:rPr>
          <w:sz w:val="28"/>
        </w:rPr>
        <w:t>мира,</w:t>
      </w:r>
      <w:r>
        <w:rPr>
          <w:spacing w:val="19"/>
          <w:sz w:val="28"/>
        </w:rPr>
        <w:t xml:space="preserve"> </w:t>
      </w:r>
      <w:r>
        <w:rPr>
          <w:sz w:val="28"/>
        </w:rPr>
        <w:t>первенстве</w:t>
      </w:r>
      <w:r>
        <w:rPr>
          <w:spacing w:val="19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</w:p>
    <w:p w14:paraId="081A7C1E" w14:textId="77777777" w:rsidR="00263681" w:rsidRDefault="00000000">
      <w:pPr>
        <w:pStyle w:val="a6"/>
        <w:spacing w:before="65" w:line="278" w:lineRule="auto"/>
        <w:ind w:right="280"/>
        <w:jc w:val="both"/>
      </w:pPr>
      <w:r>
        <w:t>видам спорта, включенным в программы Олимпийских игр, Паралимпийских</w:t>
      </w:r>
      <w:r>
        <w:rPr>
          <w:spacing w:val="-67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 Сурдлимпийских игр.</w:t>
      </w:r>
    </w:p>
    <w:p w14:paraId="7B18409E" w14:textId="77777777" w:rsidR="00263681" w:rsidRDefault="00000000">
      <w:pPr>
        <w:pStyle w:val="aa"/>
        <w:numPr>
          <w:ilvl w:val="0"/>
          <w:numId w:val="5"/>
        </w:numPr>
        <w:tabs>
          <w:tab w:val="left" w:pos="327"/>
        </w:tabs>
        <w:spacing w:before="194" w:line="276" w:lineRule="auto"/>
        <w:ind w:right="278" w:firstLine="0"/>
        <w:rPr>
          <w:sz w:val="28"/>
        </w:rPr>
      </w:pPr>
      <w:r>
        <w:rPr>
          <w:sz w:val="28"/>
        </w:rPr>
        <w:t>наличие у поступающего спортивного разряда по шахматам, статуса чемпиона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мира, чемпиона Европы,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занявшего первое место на первенстве мира, первенстве Европы по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 не включенных в программы Олимпийских игр, Паралимпийских игр</w:t>
      </w:r>
      <w:r>
        <w:rPr>
          <w:spacing w:val="-67"/>
          <w:sz w:val="28"/>
        </w:rPr>
        <w:t xml:space="preserve"> </w:t>
      </w:r>
      <w:r>
        <w:rPr>
          <w:sz w:val="28"/>
        </w:rPr>
        <w:t>и Сурдлимпийских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игр.</w:t>
      </w:r>
    </w:p>
    <w:p w14:paraId="6C73F6AA" w14:textId="77777777" w:rsidR="00263681" w:rsidRDefault="00000000">
      <w:pPr>
        <w:pStyle w:val="aa"/>
        <w:tabs>
          <w:tab w:val="left" w:pos="663"/>
        </w:tabs>
        <w:spacing w:line="276" w:lineRule="auto"/>
        <w:ind w:right="279"/>
        <w:rPr>
          <w:sz w:val="28"/>
        </w:rPr>
      </w:pPr>
      <w:r>
        <w:rPr>
          <w:sz w:val="28"/>
        </w:rPr>
        <w:t>6.4 При наличии свободных мест, оставшихся после зачисления, дозачисление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в течение учебно-тренировочного года.</w:t>
      </w:r>
    </w:p>
    <w:p w14:paraId="37CACEF8" w14:textId="77777777" w:rsidR="00263681" w:rsidRDefault="00000000">
      <w:pPr>
        <w:pStyle w:val="aa"/>
        <w:tabs>
          <w:tab w:val="left" w:pos="845"/>
        </w:tabs>
        <w:spacing w:before="198" w:line="276" w:lineRule="auto"/>
        <w:ind w:left="210" w:right="278"/>
        <w:rPr>
          <w:sz w:val="28"/>
        </w:rPr>
      </w:pPr>
      <w:r>
        <w:rPr>
          <w:sz w:val="28"/>
        </w:rPr>
        <w:t>6.5 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индивидуального 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к зачислению.</w:t>
      </w:r>
    </w:p>
    <w:p w14:paraId="7A72D9A1" w14:textId="77777777" w:rsidR="00263681" w:rsidRDefault="00000000">
      <w:pPr>
        <w:pStyle w:val="aa"/>
        <w:tabs>
          <w:tab w:val="left" w:pos="888"/>
        </w:tabs>
        <w:spacing w:before="202" w:line="276" w:lineRule="auto"/>
        <w:ind w:left="210" w:right="278"/>
        <w:rPr>
          <w:sz w:val="28"/>
        </w:rPr>
      </w:pPr>
      <w:r>
        <w:rPr>
          <w:sz w:val="28"/>
        </w:rPr>
        <w:t>6.6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зачислении.</w:t>
      </w:r>
    </w:p>
    <w:p w14:paraId="2313F804" w14:textId="77777777" w:rsidR="00263681" w:rsidRDefault="00000000">
      <w:pPr>
        <w:pStyle w:val="1"/>
        <w:numPr>
          <w:ilvl w:val="0"/>
          <w:numId w:val="10"/>
        </w:numPr>
        <w:tabs>
          <w:tab w:val="left" w:pos="2307"/>
        </w:tabs>
        <w:spacing w:before="205"/>
        <w:ind w:left="1843" w:firstLine="0"/>
      </w:pPr>
      <w:r>
        <w:t>ОТЧЕТНОСТЬ</w:t>
      </w:r>
      <w:r>
        <w:rPr>
          <w:spacing w:val="-4"/>
        </w:rPr>
        <w:t xml:space="preserve"> </w:t>
      </w:r>
      <w:r>
        <w:t>ПРИЕМНОЙ</w:t>
      </w:r>
      <w:r>
        <w:rPr>
          <w:spacing w:val="-2"/>
        </w:rPr>
        <w:t xml:space="preserve"> </w:t>
      </w:r>
      <w:r>
        <w:t>КОМИССИИ</w:t>
      </w:r>
    </w:p>
    <w:p w14:paraId="501E751D" w14:textId="77777777" w:rsidR="00263681" w:rsidRDefault="00000000">
      <w:pPr>
        <w:pStyle w:val="aa"/>
        <w:tabs>
          <w:tab w:val="left" w:pos="629"/>
        </w:tabs>
        <w:spacing w:before="242" w:line="278" w:lineRule="auto"/>
        <w:ind w:right="279"/>
        <w:rPr>
          <w:sz w:val="28"/>
        </w:rPr>
      </w:pPr>
      <w:r>
        <w:rPr>
          <w:sz w:val="28"/>
        </w:rPr>
        <w:t>7.1 Работа приемной комиссии завершается отчетом об итогах приема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3B7FB433" w14:textId="77777777" w:rsidR="00263681" w:rsidRDefault="00000000">
      <w:pPr>
        <w:pStyle w:val="aa"/>
        <w:tabs>
          <w:tab w:val="left" w:pos="564"/>
        </w:tabs>
        <w:spacing w:before="193"/>
        <w:rPr>
          <w:sz w:val="28"/>
        </w:rPr>
      </w:pPr>
      <w:r>
        <w:rPr>
          <w:sz w:val="28"/>
        </w:rPr>
        <w:t>7.2 Отчетными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2D30DA20" w14:textId="77777777" w:rsidR="00263681" w:rsidRDefault="00000000">
      <w:pPr>
        <w:pStyle w:val="aa"/>
        <w:numPr>
          <w:ilvl w:val="0"/>
          <w:numId w:val="11"/>
        </w:numPr>
        <w:tabs>
          <w:tab w:val="left" w:pos="435"/>
        </w:tabs>
        <w:spacing w:before="252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14:paraId="462CD00C" w14:textId="77777777" w:rsidR="00263681" w:rsidRDefault="00000000">
      <w:pPr>
        <w:pStyle w:val="aa"/>
        <w:numPr>
          <w:ilvl w:val="0"/>
          <w:numId w:val="12"/>
        </w:numPr>
        <w:tabs>
          <w:tab w:val="left" w:pos="435"/>
        </w:tabs>
        <w:spacing w:before="248"/>
        <w:jc w:val="left"/>
        <w:rPr>
          <w:sz w:val="28"/>
        </w:rPr>
      </w:pPr>
      <w:r>
        <w:rPr>
          <w:sz w:val="28"/>
        </w:rPr>
        <w:lastRenderedPageBreak/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2"/>
          <w:sz w:val="28"/>
        </w:rPr>
        <w:t xml:space="preserve"> </w:t>
      </w:r>
      <w:r>
        <w:rPr>
          <w:sz w:val="28"/>
        </w:rPr>
        <w:t>(заявлений)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документов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поступающих;</w:t>
      </w:r>
    </w:p>
    <w:p w14:paraId="40362EB5" w14:textId="77777777" w:rsidR="00263681" w:rsidRDefault="00000000">
      <w:pPr>
        <w:pStyle w:val="aa"/>
        <w:numPr>
          <w:ilvl w:val="0"/>
          <w:numId w:val="12"/>
        </w:numPr>
        <w:tabs>
          <w:tab w:val="left" w:pos="435"/>
        </w:tabs>
        <w:spacing w:before="252"/>
        <w:jc w:val="left"/>
        <w:rPr>
          <w:sz w:val="28"/>
        </w:rPr>
      </w:pP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поступающих;</w:t>
      </w:r>
    </w:p>
    <w:p w14:paraId="79AAA121" w14:textId="77777777" w:rsidR="00263681" w:rsidRDefault="00000000">
      <w:pPr>
        <w:pStyle w:val="aa"/>
        <w:numPr>
          <w:ilvl w:val="0"/>
          <w:numId w:val="12"/>
        </w:numPr>
        <w:tabs>
          <w:tab w:val="left" w:pos="435"/>
        </w:tabs>
        <w:spacing w:before="252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14:paraId="21F464DA" w14:textId="77777777" w:rsidR="00263681" w:rsidRDefault="00263681">
      <w:pPr>
        <w:rPr>
          <w:sz w:val="28"/>
        </w:rPr>
        <w:sectPr w:rsidR="00263681">
          <w:pgSz w:w="11900" w:h="16840"/>
          <w:pgMar w:top="1060" w:right="560" w:bottom="1276" w:left="1560" w:header="720" w:footer="720" w:gutter="0"/>
          <w:cols w:space="720"/>
        </w:sectPr>
      </w:pPr>
    </w:p>
    <w:p w14:paraId="37CDCE65" w14:textId="77777777" w:rsidR="00263681" w:rsidRDefault="00000000">
      <w:pPr>
        <w:pStyle w:val="a6"/>
        <w:spacing w:before="65"/>
        <w:ind w:left="0" w:right="28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14:paraId="6D73D24E" w14:textId="77777777" w:rsidR="00263681" w:rsidRDefault="00263681">
      <w:pPr>
        <w:pStyle w:val="a6"/>
        <w:spacing w:before="7"/>
        <w:ind w:left="0"/>
      </w:pPr>
    </w:p>
    <w:p w14:paraId="0F57DD78" w14:textId="77777777" w:rsidR="00263681" w:rsidRDefault="00000000">
      <w:pPr>
        <w:pStyle w:val="1"/>
        <w:spacing w:before="0"/>
        <w:ind w:left="3686" w:right="599" w:hanging="3214"/>
      </w:pPr>
      <w:r>
        <w:t xml:space="preserve">Графы журнала регистрации документов (заявлений) </w:t>
      </w:r>
    </w:p>
    <w:p w14:paraId="38D8040F" w14:textId="77777777" w:rsidR="00263681" w:rsidRDefault="00000000">
      <w:pPr>
        <w:pStyle w:val="1"/>
        <w:spacing w:before="0"/>
        <w:ind w:left="3686" w:right="599" w:hanging="3214"/>
      </w:pPr>
      <w:r>
        <w:t>МБОУ ДО СШ №3 по шахматам</w:t>
      </w:r>
    </w:p>
    <w:p w14:paraId="52208785" w14:textId="77777777" w:rsidR="00263681" w:rsidRDefault="00263681">
      <w:pPr>
        <w:pStyle w:val="a6"/>
        <w:ind w:left="0"/>
        <w:rPr>
          <w:b/>
          <w:sz w:val="16"/>
        </w:rPr>
      </w:pPr>
    </w:p>
    <w:p w14:paraId="44FBCB83" w14:textId="77777777" w:rsidR="00263681" w:rsidRDefault="00000000">
      <w:pPr>
        <w:pStyle w:val="aa"/>
        <w:numPr>
          <w:ilvl w:val="0"/>
          <w:numId w:val="13"/>
        </w:numPr>
        <w:tabs>
          <w:tab w:val="left" w:pos="1222"/>
        </w:tabs>
        <w:spacing w:before="89"/>
        <w:ind w:hanging="361"/>
        <w:rPr>
          <w:sz w:val="28"/>
        </w:rPr>
      </w:pPr>
      <w:r>
        <w:rPr>
          <w:sz w:val="28"/>
        </w:rPr>
        <w:t>№ п/п</w:t>
      </w:r>
    </w:p>
    <w:p w14:paraId="0ABB4466" w14:textId="77777777" w:rsidR="00263681" w:rsidRDefault="00000000">
      <w:pPr>
        <w:pStyle w:val="aa"/>
        <w:numPr>
          <w:ilvl w:val="0"/>
          <w:numId w:val="13"/>
        </w:numPr>
        <w:tabs>
          <w:tab w:val="left" w:pos="12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Фамилия,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отчество поступающего</w:t>
      </w:r>
    </w:p>
    <w:p w14:paraId="4D3BAE6F" w14:textId="77777777" w:rsidR="00263681" w:rsidRDefault="00000000">
      <w:pPr>
        <w:pStyle w:val="aa"/>
        <w:numPr>
          <w:ilvl w:val="0"/>
          <w:numId w:val="13"/>
        </w:numPr>
        <w:tabs>
          <w:tab w:val="left" w:pos="1222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Пол</w:t>
      </w:r>
    </w:p>
    <w:p w14:paraId="059FA6B4" w14:textId="77777777" w:rsidR="00263681" w:rsidRDefault="00000000">
      <w:pPr>
        <w:pStyle w:val="aa"/>
        <w:numPr>
          <w:ilvl w:val="0"/>
          <w:numId w:val="13"/>
        </w:numPr>
        <w:tabs>
          <w:tab w:val="left" w:pos="1222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</w:t>
      </w:r>
    </w:p>
    <w:p w14:paraId="58CAFAB7" w14:textId="77777777" w:rsidR="00263681" w:rsidRDefault="00000000">
      <w:pPr>
        <w:pStyle w:val="aa"/>
        <w:numPr>
          <w:ilvl w:val="0"/>
          <w:numId w:val="13"/>
        </w:numPr>
        <w:tabs>
          <w:tab w:val="left" w:pos="1222"/>
        </w:tabs>
        <w:spacing w:before="0" w:line="322" w:lineRule="exact"/>
        <w:ind w:hanging="370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</w:t>
      </w:r>
    </w:p>
    <w:p w14:paraId="7E012893" w14:textId="77777777" w:rsidR="00263681" w:rsidRDefault="00000000">
      <w:pPr>
        <w:pStyle w:val="aa"/>
        <w:numPr>
          <w:ilvl w:val="0"/>
          <w:numId w:val="13"/>
        </w:numPr>
        <w:tabs>
          <w:tab w:val="left" w:pos="1222"/>
        </w:tabs>
        <w:spacing w:before="0"/>
        <w:ind w:hanging="361"/>
        <w:rPr>
          <w:sz w:val="24"/>
        </w:rPr>
      </w:pPr>
      <w:r>
        <w:rPr>
          <w:sz w:val="28"/>
        </w:rPr>
        <w:t>Контактный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</w:t>
      </w:r>
    </w:p>
    <w:p w14:paraId="0D7E9767" w14:textId="77777777" w:rsidR="00263681" w:rsidRDefault="00000000">
      <w:pPr>
        <w:pStyle w:val="aa"/>
        <w:numPr>
          <w:ilvl w:val="0"/>
          <w:numId w:val="13"/>
        </w:numPr>
        <w:tabs>
          <w:tab w:val="left" w:pos="1222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 xml:space="preserve">Копия свидетельства о рождении </w:t>
      </w:r>
    </w:p>
    <w:p w14:paraId="4C82F19B" w14:textId="77777777" w:rsidR="00263681" w:rsidRDefault="00000000">
      <w:pPr>
        <w:pStyle w:val="aa"/>
        <w:numPr>
          <w:ilvl w:val="0"/>
          <w:numId w:val="13"/>
        </w:numPr>
        <w:tabs>
          <w:tab w:val="left" w:pos="1222"/>
        </w:tabs>
        <w:spacing w:before="0"/>
        <w:ind w:left="1276" w:right="708" w:hanging="425"/>
        <w:rPr>
          <w:sz w:val="28"/>
        </w:rPr>
      </w:pPr>
      <w:r>
        <w:rPr>
          <w:sz w:val="28"/>
        </w:rPr>
        <w:t>Копия паспорта родителя (законного представителя)</w:t>
      </w:r>
    </w:p>
    <w:p w14:paraId="567BA112" w14:textId="77777777" w:rsidR="00263681" w:rsidRDefault="00000000">
      <w:pPr>
        <w:pStyle w:val="aa"/>
        <w:numPr>
          <w:ilvl w:val="0"/>
          <w:numId w:val="13"/>
        </w:numPr>
        <w:tabs>
          <w:tab w:val="left" w:pos="1222"/>
        </w:tabs>
        <w:spacing w:before="0"/>
        <w:ind w:left="1276" w:right="141" w:hanging="425"/>
        <w:rPr>
          <w:sz w:val="28"/>
        </w:rPr>
      </w:pPr>
      <w:r>
        <w:rPr>
          <w:sz w:val="28"/>
        </w:rPr>
        <w:t>Медицинское заключение</w:t>
      </w:r>
      <w:r>
        <w:rPr>
          <w:spacing w:val="1"/>
          <w:sz w:val="28"/>
        </w:rPr>
        <w:t xml:space="preserve"> </w:t>
      </w:r>
    </w:p>
    <w:p w14:paraId="5FDF209B" w14:textId="77777777" w:rsidR="00263681" w:rsidRDefault="00000000">
      <w:pPr>
        <w:pStyle w:val="aa"/>
        <w:numPr>
          <w:ilvl w:val="0"/>
          <w:numId w:val="13"/>
        </w:numPr>
        <w:tabs>
          <w:tab w:val="left" w:pos="1222"/>
        </w:tabs>
        <w:spacing w:before="0"/>
        <w:ind w:left="1276" w:right="141" w:hanging="425"/>
        <w:rPr>
          <w:sz w:val="28"/>
        </w:rPr>
      </w:pPr>
      <w:r>
        <w:rPr>
          <w:spacing w:val="1"/>
          <w:sz w:val="28"/>
          <w:lang w:val="en-US"/>
        </w:rPr>
        <w:t xml:space="preserve"> 2 </w:t>
      </w:r>
      <w:r>
        <w:rPr>
          <w:spacing w:val="1"/>
          <w:sz w:val="28"/>
        </w:rPr>
        <w:t>фотографии 3</w:t>
      </w:r>
      <w:r>
        <w:rPr>
          <w:spacing w:val="1"/>
          <w:sz w:val="28"/>
          <w:lang w:val="en-US"/>
        </w:rPr>
        <w:t xml:space="preserve">X4 </w:t>
      </w:r>
    </w:p>
    <w:p w14:paraId="0DF2B7D3" w14:textId="77777777" w:rsidR="00263681" w:rsidRDefault="00000000">
      <w:pPr>
        <w:tabs>
          <w:tab w:val="left" w:pos="1276"/>
        </w:tabs>
        <w:ind w:left="1276" w:right="6846" w:hanging="425"/>
        <w:rPr>
          <w:sz w:val="28"/>
        </w:rPr>
      </w:pPr>
      <w:r>
        <w:rPr>
          <w:sz w:val="28"/>
        </w:rPr>
        <w:t>11. Полис ОМС</w:t>
      </w:r>
    </w:p>
    <w:p w14:paraId="3382C124" w14:textId="77777777" w:rsidR="00263681" w:rsidRDefault="00000000">
      <w:pPr>
        <w:pStyle w:val="aa"/>
        <w:numPr>
          <w:ilvl w:val="0"/>
          <w:numId w:val="14"/>
        </w:numPr>
        <w:tabs>
          <w:tab w:val="left" w:pos="1292"/>
        </w:tabs>
        <w:spacing w:before="2" w:line="237" w:lineRule="auto"/>
        <w:ind w:left="1276" w:right="4920" w:hanging="425"/>
        <w:rPr>
          <w:sz w:val="28"/>
        </w:rPr>
      </w:pPr>
      <w:r>
        <w:rPr>
          <w:sz w:val="28"/>
        </w:rPr>
        <w:t xml:space="preserve"> СНИЛС</w:t>
      </w:r>
    </w:p>
    <w:p w14:paraId="3A38515A" w14:textId="77777777" w:rsidR="00263681" w:rsidRDefault="00000000">
      <w:pPr>
        <w:pStyle w:val="aa"/>
        <w:numPr>
          <w:ilvl w:val="0"/>
          <w:numId w:val="14"/>
        </w:numPr>
        <w:tabs>
          <w:tab w:val="left" w:pos="1292"/>
        </w:tabs>
        <w:spacing w:before="2" w:line="237" w:lineRule="auto"/>
        <w:ind w:left="1276" w:right="141" w:hanging="425"/>
        <w:rPr>
          <w:sz w:val="28"/>
        </w:rPr>
      </w:pPr>
      <w:r>
        <w:rPr>
          <w:sz w:val="28"/>
        </w:rPr>
        <w:t xml:space="preserve"> Свидетельство о регистрации по месту жительства</w:t>
      </w:r>
    </w:p>
    <w:p w14:paraId="1D95CA48" w14:textId="77777777" w:rsidR="00263681" w:rsidRDefault="00000000">
      <w:pPr>
        <w:pStyle w:val="aa"/>
        <w:numPr>
          <w:ilvl w:val="0"/>
          <w:numId w:val="14"/>
        </w:numPr>
        <w:tabs>
          <w:tab w:val="left" w:pos="1292"/>
        </w:tabs>
        <w:spacing w:before="2" w:line="237" w:lineRule="auto"/>
        <w:ind w:left="1276" w:right="141" w:hanging="425"/>
        <w:rPr>
          <w:sz w:val="28"/>
        </w:rPr>
      </w:pPr>
      <w:r>
        <w:rPr>
          <w:sz w:val="28"/>
        </w:rPr>
        <w:t xml:space="preserve"> Дата подачи заявления</w:t>
      </w:r>
    </w:p>
    <w:p w14:paraId="167DE4CE" w14:textId="77777777" w:rsidR="00263681" w:rsidRDefault="00263681">
      <w:pPr>
        <w:pStyle w:val="a6"/>
        <w:ind w:left="0"/>
        <w:rPr>
          <w:sz w:val="20"/>
        </w:rPr>
      </w:pPr>
    </w:p>
    <w:p w14:paraId="76BF7299" w14:textId="77777777" w:rsidR="00263681" w:rsidRDefault="00263681">
      <w:pPr>
        <w:pStyle w:val="a6"/>
        <w:ind w:left="0"/>
        <w:rPr>
          <w:sz w:val="20"/>
        </w:rPr>
      </w:pPr>
    </w:p>
    <w:p w14:paraId="299C4787" w14:textId="77777777" w:rsidR="00263681" w:rsidRDefault="00263681">
      <w:pPr>
        <w:pStyle w:val="a6"/>
        <w:ind w:left="0"/>
        <w:rPr>
          <w:sz w:val="20"/>
        </w:rPr>
      </w:pPr>
    </w:p>
    <w:p w14:paraId="6B70C7E7" w14:textId="77777777" w:rsidR="00263681" w:rsidRDefault="00263681">
      <w:pPr>
        <w:pStyle w:val="a6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469"/>
        <w:gridCol w:w="708"/>
        <w:gridCol w:w="1418"/>
        <w:gridCol w:w="1274"/>
        <w:gridCol w:w="1418"/>
        <w:gridCol w:w="849"/>
        <w:gridCol w:w="965"/>
        <w:gridCol w:w="1020"/>
      </w:tblGrid>
      <w:tr w:rsidR="00263681" w14:paraId="49EF2896" w14:textId="77777777">
        <w:trPr>
          <w:trHeight w:val="860"/>
        </w:trPr>
        <w:tc>
          <w:tcPr>
            <w:tcW w:w="389" w:type="dxa"/>
          </w:tcPr>
          <w:p w14:paraId="60B1DC28" w14:textId="77777777" w:rsidR="00263681" w:rsidRDefault="00000000">
            <w:pPr>
              <w:pStyle w:val="TableParagraph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469" w:type="dxa"/>
          </w:tcPr>
          <w:p w14:paraId="2257D275" w14:textId="77777777" w:rsidR="00263681" w:rsidRDefault="0000000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  <w:p w14:paraId="1E31A9DF" w14:textId="77777777" w:rsidR="00263681" w:rsidRDefault="00263681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08" w:type="dxa"/>
          </w:tcPr>
          <w:p w14:paraId="724EA1E8" w14:textId="77777777" w:rsidR="00263681" w:rsidRDefault="0000000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Пол</w:t>
            </w:r>
          </w:p>
        </w:tc>
        <w:tc>
          <w:tcPr>
            <w:tcW w:w="1418" w:type="dxa"/>
          </w:tcPr>
          <w:p w14:paraId="4DA62F93" w14:textId="77777777" w:rsidR="00263681" w:rsidRDefault="00000000">
            <w:pPr>
              <w:pStyle w:val="TableParagraph"/>
              <w:ind w:left="107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проживания</w:t>
            </w:r>
          </w:p>
        </w:tc>
        <w:tc>
          <w:tcPr>
            <w:tcW w:w="1274" w:type="dxa"/>
          </w:tcPr>
          <w:p w14:paraId="7B7C02A0" w14:textId="77777777" w:rsidR="00263681" w:rsidRDefault="00000000">
            <w:pPr>
              <w:pStyle w:val="TableParagraph"/>
              <w:ind w:left="105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рождения</w:t>
            </w:r>
          </w:p>
        </w:tc>
        <w:tc>
          <w:tcPr>
            <w:tcW w:w="1418" w:type="dxa"/>
          </w:tcPr>
          <w:p w14:paraId="5F7DA75D" w14:textId="77777777" w:rsidR="00263681" w:rsidRDefault="00000000">
            <w:pPr>
              <w:pStyle w:val="TableParagraph"/>
              <w:ind w:left="107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телефон</w:t>
            </w:r>
          </w:p>
        </w:tc>
        <w:tc>
          <w:tcPr>
            <w:tcW w:w="849" w:type="dxa"/>
          </w:tcPr>
          <w:p w14:paraId="728A82B5" w14:textId="77777777" w:rsidR="00263681" w:rsidRDefault="00000000">
            <w:pPr>
              <w:pStyle w:val="TableParagraph"/>
              <w:ind w:left="108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Копия св-ва о рожде-нии</w:t>
            </w:r>
          </w:p>
        </w:tc>
        <w:tc>
          <w:tcPr>
            <w:tcW w:w="965" w:type="dxa"/>
          </w:tcPr>
          <w:p w14:paraId="46C5577C" w14:textId="77777777" w:rsidR="00263681" w:rsidRDefault="00000000">
            <w:pPr>
              <w:pStyle w:val="TableParagraph"/>
              <w:ind w:left="108" w:righ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Копия </w:t>
            </w:r>
            <w:proofErr w:type="gramStart"/>
            <w:r>
              <w:rPr>
                <w:b/>
                <w:sz w:val="20"/>
              </w:rPr>
              <w:t>паспор-та</w:t>
            </w:r>
            <w:proofErr w:type="gramEnd"/>
            <w:r>
              <w:rPr>
                <w:b/>
                <w:sz w:val="20"/>
              </w:rPr>
              <w:t xml:space="preserve"> роди-теля</w:t>
            </w:r>
          </w:p>
        </w:tc>
        <w:tc>
          <w:tcPr>
            <w:tcW w:w="1020" w:type="dxa"/>
          </w:tcPr>
          <w:p w14:paraId="1BBA0219" w14:textId="77777777" w:rsidR="00263681" w:rsidRDefault="00000000">
            <w:pPr>
              <w:pStyle w:val="TableParagraph"/>
              <w:ind w:left="109" w:right="14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Меди-цинс-кое</w:t>
            </w:r>
            <w:proofErr w:type="gramEnd"/>
            <w:r>
              <w:rPr>
                <w:b/>
                <w:sz w:val="20"/>
              </w:rPr>
              <w:t xml:space="preserve"> заклю-чение</w:t>
            </w:r>
          </w:p>
        </w:tc>
      </w:tr>
      <w:tr w:rsidR="00263681" w14:paraId="474EE13D" w14:textId="77777777">
        <w:trPr>
          <w:trHeight w:val="375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E279" w14:textId="77777777" w:rsidR="00263681" w:rsidRDefault="00000000">
            <w:pPr>
              <w:pStyle w:val="TableParagraph"/>
              <w:spacing w:line="227" w:lineRule="exact"/>
              <w:ind w:left="1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2FF3" w14:textId="77777777" w:rsidR="00263681" w:rsidRDefault="00000000">
            <w:pPr>
              <w:pStyle w:val="TableParagraph"/>
              <w:spacing w:line="227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37A5" w14:textId="77777777" w:rsidR="00263681" w:rsidRDefault="00000000">
            <w:pPr>
              <w:pStyle w:val="TableParagraph"/>
              <w:spacing w:line="227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A1E4" w14:textId="77777777" w:rsidR="00263681" w:rsidRDefault="00000000">
            <w:pPr>
              <w:pStyle w:val="TableParagraph"/>
              <w:spacing w:line="227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5F5A" w14:textId="77777777" w:rsidR="00263681" w:rsidRDefault="00000000">
            <w:pPr>
              <w:pStyle w:val="TableParagraph"/>
              <w:spacing w:line="227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CA06" w14:textId="77777777" w:rsidR="00263681" w:rsidRDefault="00000000">
            <w:pPr>
              <w:pStyle w:val="TableParagraph"/>
              <w:spacing w:line="227" w:lineRule="exact"/>
              <w:ind w:right="6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2936" w14:textId="77777777" w:rsidR="00263681" w:rsidRDefault="00000000">
            <w:pPr>
              <w:pStyle w:val="TableParagraph"/>
              <w:spacing w:line="227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DF12" w14:textId="77777777" w:rsidR="00263681" w:rsidRDefault="00000000">
            <w:pPr>
              <w:pStyle w:val="TableParagraph"/>
              <w:spacing w:line="227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A94F" w14:textId="77777777" w:rsidR="00263681" w:rsidRDefault="00000000">
            <w:pPr>
              <w:pStyle w:val="TableParagraph"/>
              <w:spacing w:line="227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263681" w14:paraId="180143EF" w14:textId="77777777">
        <w:trPr>
          <w:trHeight w:val="91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B13" w14:textId="77777777" w:rsidR="00263681" w:rsidRDefault="00000000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A08B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C9C4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32CD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D111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56E8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0B66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317B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04F6" w14:textId="77777777" w:rsidR="00263681" w:rsidRDefault="00263681">
            <w:pPr>
              <w:pStyle w:val="TableParagraph"/>
              <w:rPr>
                <w:sz w:val="24"/>
              </w:rPr>
            </w:pPr>
          </w:p>
        </w:tc>
      </w:tr>
      <w:tr w:rsidR="00263681" w14:paraId="4B20DE23" w14:textId="77777777">
        <w:trPr>
          <w:trHeight w:val="40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F754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FA46" w14:textId="77777777" w:rsidR="00263681" w:rsidRDefault="00000000">
            <w:pPr>
              <w:pStyle w:val="TableParagraph"/>
              <w:spacing w:line="228" w:lineRule="exact"/>
              <w:ind w:left="622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486F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804" w14:textId="77777777" w:rsidR="00263681" w:rsidRDefault="00000000">
            <w:pPr>
              <w:pStyle w:val="TableParagraph"/>
              <w:spacing w:line="228" w:lineRule="exact"/>
              <w:ind w:left="596" w:right="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D783" w14:textId="77777777" w:rsidR="00263681" w:rsidRDefault="00000000">
            <w:pPr>
              <w:pStyle w:val="TableParagraph"/>
              <w:spacing w:line="228" w:lineRule="exact"/>
              <w:ind w:left="524" w:righ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9010" w14:textId="77777777" w:rsidR="00263681" w:rsidRDefault="00000000">
            <w:pPr>
              <w:pStyle w:val="TableParagraph"/>
              <w:wordWrap w:val="0"/>
              <w:spacing w:line="228" w:lineRule="exact"/>
              <w:ind w:right="58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769F" w14:textId="77777777" w:rsidR="00263681" w:rsidRDefault="00000000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B689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7A83" w14:textId="77777777" w:rsidR="00263681" w:rsidRDefault="00263681">
            <w:pPr>
              <w:pStyle w:val="TableParagraph"/>
              <w:rPr>
                <w:sz w:val="24"/>
              </w:rPr>
            </w:pPr>
          </w:p>
        </w:tc>
      </w:tr>
      <w:tr w:rsidR="00263681" w14:paraId="11217F54" w14:textId="77777777">
        <w:trPr>
          <w:trHeight w:val="91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C9CB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BDD" w14:textId="77777777" w:rsidR="00263681" w:rsidRDefault="00000000">
            <w:pPr>
              <w:pStyle w:val="TableParagraph"/>
              <w:tabs>
                <w:tab w:val="left" w:pos="1303"/>
              </w:tabs>
              <w:ind w:left="117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2 фотографии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0BF7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2CA" w14:textId="77777777" w:rsidR="00263681" w:rsidRDefault="00000000">
            <w:pPr>
              <w:pStyle w:val="TableParagraph"/>
              <w:ind w:left="117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Полис ОМС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33FB" w14:textId="77777777" w:rsidR="00263681" w:rsidRDefault="00000000">
            <w:pPr>
              <w:pStyle w:val="TableParagraph"/>
              <w:ind w:left="115" w:right="1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DA6F" w14:textId="77777777" w:rsidR="00263681" w:rsidRDefault="00000000">
            <w:pPr>
              <w:pStyle w:val="TableParagraph"/>
              <w:ind w:left="117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Св-во о </w:t>
            </w:r>
            <w:proofErr w:type="gramStart"/>
            <w:r>
              <w:rPr>
                <w:b/>
                <w:sz w:val="20"/>
              </w:rPr>
              <w:t>регистра-ции</w:t>
            </w:r>
            <w:proofErr w:type="gramEnd"/>
            <w:r>
              <w:rPr>
                <w:b/>
                <w:sz w:val="20"/>
              </w:rPr>
              <w:t xml:space="preserve"> по месту жит-ва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9B48" w14:textId="77777777" w:rsidR="00263681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0"/>
              </w:rPr>
              <w:t>Дата подачи заявле-ния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F385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1166" w14:textId="77777777" w:rsidR="00263681" w:rsidRDefault="00263681">
            <w:pPr>
              <w:pStyle w:val="TableParagraph"/>
              <w:rPr>
                <w:sz w:val="24"/>
              </w:rPr>
            </w:pPr>
          </w:p>
        </w:tc>
      </w:tr>
      <w:tr w:rsidR="00263681" w14:paraId="131283A7" w14:textId="77777777">
        <w:trPr>
          <w:trHeight w:val="136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6400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2D77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036C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343B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87CA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0761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FA84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179" w14:textId="77777777" w:rsidR="00263681" w:rsidRDefault="00263681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E86D" w14:textId="77777777" w:rsidR="00263681" w:rsidRDefault="00263681">
            <w:pPr>
              <w:pStyle w:val="TableParagraph"/>
              <w:rPr>
                <w:sz w:val="24"/>
              </w:rPr>
            </w:pPr>
          </w:p>
        </w:tc>
      </w:tr>
    </w:tbl>
    <w:p w14:paraId="48516047" w14:textId="77777777" w:rsidR="00263681" w:rsidRDefault="00263681"/>
    <w:sectPr w:rsidR="00263681">
      <w:pgSz w:w="11900" w:h="16840"/>
      <w:pgMar w:top="1060" w:right="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0CDD" w14:textId="77777777" w:rsidR="00F8128E" w:rsidRDefault="00F8128E">
      <w:r>
        <w:separator/>
      </w:r>
    </w:p>
  </w:endnote>
  <w:endnote w:type="continuationSeparator" w:id="0">
    <w:p w14:paraId="68CE617F" w14:textId="77777777" w:rsidR="00F8128E" w:rsidRDefault="00F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2240" w14:textId="77777777" w:rsidR="00F8128E" w:rsidRDefault="00F8128E">
      <w:r>
        <w:separator/>
      </w:r>
    </w:p>
  </w:footnote>
  <w:footnote w:type="continuationSeparator" w:id="0">
    <w:p w14:paraId="6F7CE74C" w14:textId="77777777" w:rsidR="00F8128E" w:rsidRDefault="00F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075667"/>
      <w:docPartObj>
        <w:docPartGallery w:val="Page Numbers (Top of Page)"/>
        <w:docPartUnique/>
      </w:docPartObj>
    </w:sdtPr>
    <w:sdtContent>
      <w:p w14:paraId="6853C90D" w14:textId="7F9BEE50" w:rsidR="006B0E5E" w:rsidRDefault="006B0E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7D1588" w14:textId="77777777" w:rsidR="00263681" w:rsidRDefault="00263681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C4C"/>
    <w:multiLevelType w:val="multilevel"/>
    <w:tmpl w:val="0B957C4C"/>
    <w:lvl w:ilvl="0">
      <w:start w:val="1"/>
      <w:numFmt w:val="upperRoman"/>
      <w:lvlText w:val="%1."/>
      <w:lvlJc w:val="left"/>
      <w:pPr>
        <w:ind w:left="109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3" w:hanging="360"/>
      </w:pPr>
    </w:lvl>
    <w:lvl w:ilvl="2">
      <w:start w:val="1"/>
      <w:numFmt w:val="lowerRoman"/>
      <w:lvlText w:val="%3."/>
      <w:lvlJc w:val="right"/>
      <w:pPr>
        <w:ind w:left="2173" w:hanging="180"/>
      </w:pPr>
    </w:lvl>
    <w:lvl w:ilvl="3">
      <w:start w:val="1"/>
      <w:numFmt w:val="decimal"/>
      <w:lvlText w:val="%4."/>
      <w:lvlJc w:val="left"/>
      <w:pPr>
        <w:ind w:left="2893" w:hanging="360"/>
      </w:pPr>
    </w:lvl>
    <w:lvl w:ilvl="4">
      <w:start w:val="1"/>
      <w:numFmt w:val="lowerLetter"/>
      <w:lvlText w:val="%5."/>
      <w:lvlJc w:val="left"/>
      <w:pPr>
        <w:ind w:left="3613" w:hanging="360"/>
      </w:pPr>
    </w:lvl>
    <w:lvl w:ilvl="5">
      <w:start w:val="1"/>
      <w:numFmt w:val="lowerRoman"/>
      <w:lvlText w:val="%6."/>
      <w:lvlJc w:val="right"/>
      <w:pPr>
        <w:ind w:left="4333" w:hanging="180"/>
      </w:pPr>
    </w:lvl>
    <w:lvl w:ilvl="6">
      <w:start w:val="1"/>
      <w:numFmt w:val="decimal"/>
      <w:lvlText w:val="%7."/>
      <w:lvlJc w:val="left"/>
      <w:pPr>
        <w:ind w:left="5053" w:hanging="360"/>
      </w:pPr>
    </w:lvl>
    <w:lvl w:ilvl="7">
      <w:start w:val="1"/>
      <w:numFmt w:val="lowerLetter"/>
      <w:lvlText w:val="%8."/>
      <w:lvlJc w:val="left"/>
      <w:pPr>
        <w:ind w:left="5773" w:hanging="360"/>
      </w:pPr>
    </w:lvl>
    <w:lvl w:ilvl="8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121731DA"/>
    <w:multiLevelType w:val="multilevel"/>
    <w:tmpl w:val="121731DA"/>
    <w:lvl w:ilvl="0">
      <w:numFmt w:val="bullet"/>
      <w:lvlText w:val=""/>
      <w:lvlJc w:val="left"/>
      <w:pPr>
        <w:ind w:left="434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74" w:hanging="22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08" w:hanging="2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2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2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2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2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2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224"/>
      </w:pPr>
      <w:rPr>
        <w:rFonts w:hint="default"/>
        <w:lang w:val="ru-RU" w:eastAsia="en-US" w:bidi="ar-SA"/>
      </w:rPr>
    </w:lvl>
  </w:abstractNum>
  <w:abstractNum w:abstractNumId="2" w15:restartNumberingAfterBreak="0">
    <w:nsid w:val="179B4A32"/>
    <w:multiLevelType w:val="multilevel"/>
    <w:tmpl w:val="179B4A32"/>
    <w:lvl w:ilvl="0">
      <w:numFmt w:val="bullet"/>
      <w:lvlText w:val="—"/>
      <w:lvlJc w:val="left"/>
      <w:pPr>
        <w:ind w:left="480" w:hanging="269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10" w:hanging="26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40" w:hanging="2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B850010"/>
    <w:multiLevelType w:val="multilevel"/>
    <w:tmpl w:val="1B850010"/>
    <w:lvl w:ilvl="0">
      <w:numFmt w:val="bullet"/>
      <w:lvlText w:val=""/>
      <w:lvlJc w:val="left"/>
      <w:pPr>
        <w:ind w:left="434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74" w:hanging="22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08" w:hanging="2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2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2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2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2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2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224"/>
      </w:pPr>
      <w:rPr>
        <w:rFonts w:hint="default"/>
        <w:lang w:val="ru-RU" w:eastAsia="en-US" w:bidi="ar-SA"/>
      </w:rPr>
    </w:lvl>
  </w:abstractNum>
  <w:abstractNum w:abstractNumId="4" w15:restartNumberingAfterBreak="0">
    <w:nsid w:val="2EF93103"/>
    <w:multiLevelType w:val="multilevel"/>
    <w:tmpl w:val="2EF93103"/>
    <w:lvl w:ilvl="0">
      <w:start w:val="1"/>
      <w:numFmt w:val="decimal"/>
      <w:lvlText w:val="%1"/>
      <w:lvlJc w:val="left"/>
      <w:pPr>
        <w:ind w:left="141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" w:hanging="54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548"/>
      </w:pPr>
      <w:rPr>
        <w:rFonts w:hint="default"/>
        <w:lang w:val="ru-RU" w:eastAsia="en-US" w:bidi="ar-SA"/>
      </w:rPr>
    </w:lvl>
  </w:abstractNum>
  <w:abstractNum w:abstractNumId="5" w15:restartNumberingAfterBreak="0">
    <w:nsid w:val="3DA34B8A"/>
    <w:multiLevelType w:val="multilevel"/>
    <w:tmpl w:val="3DA34B8A"/>
    <w:lvl w:ilvl="0">
      <w:start w:val="1"/>
      <w:numFmt w:val="decimal"/>
      <w:lvlText w:val="%1)"/>
      <w:lvlJc w:val="left"/>
      <w:pPr>
        <w:ind w:left="51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46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2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4F9B27FF"/>
    <w:multiLevelType w:val="multilevel"/>
    <w:tmpl w:val="4F9B27FF"/>
    <w:lvl w:ilvl="0">
      <w:numFmt w:val="bullet"/>
      <w:lvlText w:val="—"/>
      <w:lvlJc w:val="left"/>
      <w:pPr>
        <w:ind w:left="141" w:hanging="281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14A58A0"/>
    <w:multiLevelType w:val="multilevel"/>
    <w:tmpl w:val="514A58A0"/>
    <w:lvl w:ilvl="0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6B703FD"/>
    <w:multiLevelType w:val="multilevel"/>
    <w:tmpl w:val="56B703FD"/>
    <w:lvl w:ilvl="0">
      <w:numFmt w:val="bullet"/>
      <w:lvlText w:val=""/>
      <w:lvlJc w:val="left"/>
      <w:pPr>
        <w:ind w:left="141" w:hanging="33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"/>
      <w:lvlJc w:val="left"/>
      <w:pPr>
        <w:ind w:left="503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31" w:hanging="2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2" w:hanging="2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3" w:hanging="2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4" w:hanging="2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5" w:hanging="2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6" w:hanging="2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224"/>
      </w:pPr>
      <w:rPr>
        <w:rFonts w:hint="default"/>
        <w:lang w:val="ru-RU" w:eastAsia="en-US" w:bidi="ar-SA"/>
      </w:rPr>
    </w:lvl>
  </w:abstractNum>
  <w:abstractNum w:abstractNumId="9" w15:restartNumberingAfterBreak="0">
    <w:nsid w:val="63DB0682"/>
    <w:multiLevelType w:val="multilevel"/>
    <w:tmpl w:val="63DB0682"/>
    <w:lvl w:ilvl="0">
      <w:numFmt w:val="bullet"/>
      <w:lvlText w:val=""/>
      <w:lvlJc w:val="left"/>
      <w:pPr>
        <w:ind w:left="141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4" w:hanging="22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8" w:hanging="2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2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2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2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2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2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224"/>
      </w:pPr>
      <w:rPr>
        <w:rFonts w:hint="default"/>
        <w:lang w:val="ru-RU" w:eastAsia="en-US" w:bidi="ar-SA"/>
      </w:rPr>
    </w:lvl>
  </w:abstractNum>
  <w:abstractNum w:abstractNumId="10" w15:restartNumberingAfterBreak="0">
    <w:nsid w:val="6B6D00CC"/>
    <w:multiLevelType w:val="multilevel"/>
    <w:tmpl w:val="6B6D00CC"/>
    <w:lvl w:ilvl="0">
      <w:start w:val="12"/>
      <w:numFmt w:val="decimal"/>
      <w:lvlText w:val="%1."/>
      <w:lvlJc w:val="left"/>
      <w:pPr>
        <w:ind w:left="1596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1" w:hanging="360"/>
      </w:pPr>
    </w:lvl>
    <w:lvl w:ilvl="2">
      <w:start w:val="1"/>
      <w:numFmt w:val="lowerRoman"/>
      <w:lvlText w:val="%3."/>
      <w:lvlJc w:val="right"/>
      <w:pPr>
        <w:ind w:left="3021" w:hanging="180"/>
      </w:pPr>
    </w:lvl>
    <w:lvl w:ilvl="3">
      <w:start w:val="1"/>
      <w:numFmt w:val="decimal"/>
      <w:lvlText w:val="%4."/>
      <w:lvlJc w:val="left"/>
      <w:pPr>
        <w:ind w:left="3741" w:hanging="360"/>
      </w:pPr>
    </w:lvl>
    <w:lvl w:ilvl="4">
      <w:start w:val="1"/>
      <w:numFmt w:val="lowerLetter"/>
      <w:lvlText w:val="%5."/>
      <w:lvlJc w:val="left"/>
      <w:pPr>
        <w:ind w:left="4461" w:hanging="360"/>
      </w:pPr>
    </w:lvl>
    <w:lvl w:ilvl="5">
      <w:start w:val="1"/>
      <w:numFmt w:val="lowerRoman"/>
      <w:lvlText w:val="%6."/>
      <w:lvlJc w:val="right"/>
      <w:pPr>
        <w:ind w:left="5181" w:hanging="180"/>
      </w:pPr>
    </w:lvl>
    <w:lvl w:ilvl="6">
      <w:start w:val="1"/>
      <w:numFmt w:val="decimal"/>
      <w:lvlText w:val="%7."/>
      <w:lvlJc w:val="left"/>
      <w:pPr>
        <w:ind w:left="5901" w:hanging="360"/>
      </w:pPr>
    </w:lvl>
    <w:lvl w:ilvl="7">
      <w:start w:val="1"/>
      <w:numFmt w:val="lowerLetter"/>
      <w:lvlText w:val="%8."/>
      <w:lvlJc w:val="left"/>
      <w:pPr>
        <w:ind w:left="6621" w:hanging="360"/>
      </w:pPr>
    </w:lvl>
    <w:lvl w:ilvl="8">
      <w:start w:val="1"/>
      <w:numFmt w:val="lowerRoman"/>
      <w:lvlText w:val="%9."/>
      <w:lvlJc w:val="right"/>
      <w:pPr>
        <w:ind w:left="7341" w:hanging="180"/>
      </w:pPr>
    </w:lvl>
  </w:abstractNum>
  <w:abstractNum w:abstractNumId="11" w15:restartNumberingAfterBreak="0">
    <w:nsid w:val="6F13759C"/>
    <w:multiLevelType w:val="multilevel"/>
    <w:tmpl w:val="6F13759C"/>
    <w:lvl w:ilvl="0">
      <w:start w:val="6"/>
      <w:numFmt w:val="upperRoman"/>
      <w:lvlText w:val="%1."/>
      <w:lvlJc w:val="left"/>
      <w:pPr>
        <w:ind w:left="37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20" w:hanging="360"/>
      </w:pPr>
    </w:lvl>
    <w:lvl w:ilvl="2">
      <w:start w:val="1"/>
      <w:numFmt w:val="lowerRoman"/>
      <w:lvlText w:val="%3."/>
      <w:lvlJc w:val="right"/>
      <w:pPr>
        <w:ind w:left="4840" w:hanging="180"/>
      </w:pPr>
    </w:lvl>
    <w:lvl w:ilvl="3">
      <w:start w:val="1"/>
      <w:numFmt w:val="decimal"/>
      <w:lvlText w:val="%4."/>
      <w:lvlJc w:val="left"/>
      <w:pPr>
        <w:ind w:left="5560" w:hanging="360"/>
      </w:pPr>
    </w:lvl>
    <w:lvl w:ilvl="4">
      <w:start w:val="1"/>
      <w:numFmt w:val="lowerLetter"/>
      <w:lvlText w:val="%5."/>
      <w:lvlJc w:val="left"/>
      <w:pPr>
        <w:ind w:left="6280" w:hanging="360"/>
      </w:pPr>
    </w:lvl>
    <w:lvl w:ilvl="5">
      <w:start w:val="1"/>
      <w:numFmt w:val="lowerRoman"/>
      <w:lvlText w:val="%6."/>
      <w:lvlJc w:val="right"/>
      <w:pPr>
        <w:ind w:left="7000" w:hanging="180"/>
      </w:pPr>
    </w:lvl>
    <w:lvl w:ilvl="6">
      <w:start w:val="1"/>
      <w:numFmt w:val="decimal"/>
      <w:lvlText w:val="%7."/>
      <w:lvlJc w:val="left"/>
      <w:pPr>
        <w:ind w:left="7720" w:hanging="360"/>
      </w:pPr>
    </w:lvl>
    <w:lvl w:ilvl="7">
      <w:start w:val="1"/>
      <w:numFmt w:val="lowerLetter"/>
      <w:lvlText w:val="%8."/>
      <w:lvlJc w:val="left"/>
      <w:pPr>
        <w:ind w:left="8440" w:hanging="360"/>
      </w:pPr>
    </w:lvl>
    <w:lvl w:ilvl="8">
      <w:start w:val="1"/>
      <w:numFmt w:val="lowerRoman"/>
      <w:lvlText w:val="%9."/>
      <w:lvlJc w:val="right"/>
      <w:pPr>
        <w:ind w:left="9160" w:hanging="180"/>
      </w:pPr>
    </w:lvl>
  </w:abstractNum>
  <w:abstractNum w:abstractNumId="12" w15:restartNumberingAfterBreak="0">
    <w:nsid w:val="79520AE8"/>
    <w:multiLevelType w:val="multilevel"/>
    <w:tmpl w:val="79520AE8"/>
    <w:lvl w:ilvl="0">
      <w:numFmt w:val="bullet"/>
      <w:lvlText w:val=""/>
      <w:lvlJc w:val="left"/>
      <w:pPr>
        <w:ind w:left="434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74" w:hanging="22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08" w:hanging="2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2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2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2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2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2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224"/>
      </w:pPr>
      <w:rPr>
        <w:rFonts w:hint="default"/>
        <w:lang w:val="ru-RU" w:eastAsia="en-US" w:bidi="ar-SA"/>
      </w:rPr>
    </w:lvl>
  </w:abstractNum>
  <w:abstractNum w:abstractNumId="13" w15:restartNumberingAfterBreak="0">
    <w:nsid w:val="7A7B1C53"/>
    <w:multiLevelType w:val="multilevel"/>
    <w:tmpl w:val="7A7B1C53"/>
    <w:lvl w:ilvl="0">
      <w:numFmt w:val="bullet"/>
      <w:lvlText w:val="-"/>
      <w:lvlJc w:val="left"/>
      <w:pPr>
        <w:ind w:left="14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4" w:hanging="33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332"/>
      </w:pPr>
      <w:rPr>
        <w:rFonts w:hint="default"/>
        <w:lang w:val="ru-RU" w:eastAsia="en-US" w:bidi="ar-SA"/>
      </w:rPr>
    </w:lvl>
  </w:abstractNum>
  <w:num w:numId="1" w16cid:durableId="2076198058">
    <w:abstractNumId w:val="0"/>
  </w:num>
  <w:num w:numId="2" w16cid:durableId="122618437">
    <w:abstractNumId w:val="4"/>
  </w:num>
  <w:num w:numId="3" w16cid:durableId="1792747660">
    <w:abstractNumId w:val="8"/>
  </w:num>
  <w:num w:numId="4" w16cid:durableId="1698582402">
    <w:abstractNumId w:val="3"/>
  </w:num>
  <w:num w:numId="5" w16cid:durableId="995911089">
    <w:abstractNumId w:val="13"/>
  </w:num>
  <w:num w:numId="6" w16cid:durableId="532496234">
    <w:abstractNumId w:val="6"/>
  </w:num>
  <w:num w:numId="7" w16cid:durableId="374353056">
    <w:abstractNumId w:val="2"/>
  </w:num>
  <w:num w:numId="8" w16cid:durableId="1131438628">
    <w:abstractNumId w:val="9"/>
  </w:num>
  <w:num w:numId="9" w16cid:durableId="1475609117">
    <w:abstractNumId w:val="5"/>
  </w:num>
  <w:num w:numId="10" w16cid:durableId="1116363270">
    <w:abstractNumId w:val="11"/>
  </w:num>
  <w:num w:numId="11" w16cid:durableId="459806764">
    <w:abstractNumId w:val="12"/>
  </w:num>
  <w:num w:numId="12" w16cid:durableId="326174909">
    <w:abstractNumId w:val="1"/>
  </w:num>
  <w:num w:numId="13" w16cid:durableId="768238505">
    <w:abstractNumId w:val="7"/>
  </w:num>
  <w:num w:numId="14" w16cid:durableId="14419557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08"/>
    <w:rsid w:val="00013BB4"/>
    <w:rsid w:val="00045019"/>
    <w:rsid w:val="00056E93"/>
    <w:rsid w:val="00165052"/>
    <w:rsid w:val="00165471"/>
    <w:rsid w:val="001C2D53"/>
    <w:rsid w:val="001C4071"/>
    <w:rsid w:val="00236312"/>
    <w:rsid w:val="00263681"/>
    <w:rsid w:val="002A63D9"/>
    <w:rsid w:val="002F663E"/>
    <w:rsid w:val="00335808"/>
    <w:rsid w:val="0038078C"/>
    <w:rsid w:val="00397E3C"/>
    <w:rsid w:val="004D2403"/>
    <w:rsid w:val="004E2391"/>
    <w:rsid w:val="00513FE8"/>
    <w:rsid w:val="005E09FB"/>
    <w:rsid w:val="005F4FD1"/>
    <w:rsid w:val="006227A7"/>
    <w:rsid w:val="0064199C"/>
    <w:rsid w:val="006B0E5E"/>
    <w:rsid w:val="006E3A12"/>
    <w:rsid w:val="00753C6F"/>
    <w:rsid w:val="00804D7B"/>
    <w:rsid w:val="008469D6"/>
    <w:rsid w:val="008838DA"/>
    <w:rsid w:val="008E3EB4"/>
    <w:rsid w:val="009261D0"/>
    <w:rsid w:val="009B04EB"/>
    <w:rsid w:val="009C7CDD"/>
    <w:rsid w:val="00A91B6C"/>
    <w:rsid w:val="00AE0D21"/>
    <w:rsid w:val="00BF78DD"/>
    <w:rsid w:val="00C148ED"/>
    <w:rsid w:val="00C92D73"/>
    <w:rsid w:val="00CA4DBB"/>
    <w:rsid w:val="00CD246C"/>
    <w:rsid w:val="00D006DC"/>
    <w:rsid w:val="00D10058"/>
    <w:rsid w:val="00E06678"/>
    <w:rsid w:val="00E37181"/>
    <w:rsid w:val="00F07E4E"/>
    <w:rsid w:val="00F8128E"/>
    <w:rsid w:val="06585A6D"/>
    <w:rsid w:val="07827717"/>
    <w:rsid w:val="18E46978"/>
    <w:rsid w:val="1EDE50D2"/>
    <w:rsid w:val="431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26FC"/>
  <w15:docId w15:val="{E5299701-48CB-45BE-83C4-8959BD1D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70"/>
      <w:ind w:left="825" w:hanging="4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Body Text"/>
    <w:basedOn w:val="a"/>
    <w:uiPriority w:val="1"/>
    <w:qFormat/>
    <w:pPr>
      <w:ind w:left="141"/>
    </w:pPr>
    <w:rPr>
      <w:sz w:val="28"/>
      <w:szCs w:val="28"/>
    </w:rPr>
  </w:style>
  <w:style w:type="paragraph" w:styleId="a7">
    <w:name w:val="Title"/>
    <w:basedOn w:val="a"/>
    <w:uiPriority w:val="1"/>
    <w:qFormat/>
    <w:pPr>
      <w:ind w:left="2868" w:right="1541"/>
      <w:jc w:val="center"/>
    </w:pPr>
    <w:rPr>
      <w:b/>
      <w:bCs/>
      <w:sz w:val="32"/>
      <w:szCs w:val="32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pPr>
      <w:spacing w:before="200"/>
      <w:ind w:left="14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Верхний колонтитул Знак"/>
    <w:basedOn w:val="a0"/>
    <w:link w:val="a4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ntstiso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VCrq8pFH9SS2Wr8vvai+Pcll9asQCMwfwNMwhx1jIc8=</DigestValue>
    </Reference>
    <Reference Type="http://www.w3.org/2000/09/xmldsig#Object" URI="#idOfficeObject">
      <DigestMethod Algorithm="urn:ietf:params:xml:ns:cpxmlsec:algorithms:gostr34112012-256"/>
      <DigestValue>+RaR0CPGq6pqWNq92qUufvZilbtKGJ/f+NjrlnR3mEM=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qyHUGkRAwITIWRjEPrtWO46JJo+cqQA70s+4CR6hrnw=</DigestValue>
    </Reference>
  </SignedInfo>
  <SignatureValue>14RUnQPhZNGlMAOjmSnK1GzN+TtdfPeEU38TDgOlOgtwAQPWZ100H7DSaAhkTimYqYDuvDGthLJM
K4pAli+emQ==</SignatureValue>
  <KeyInfo>
    <X509Data>
      <X509Certificate>MIIJOTCCCOagAwIBAgIRAMPRQi4+TNg9lAbQg1806ho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xMTMwNzE3MDBaFw0yNDA0MDcwNzE3MDBaMIICVTELMAkGA1UEBhMCUlUxMjAwBgNVBAgMKdCd0LjQttC10LPQvtGA0L7QtNGB0LrQsNGPINC+0LHQu9Cw0YHRgtGMMSYwJAYDVQQHDB3QndC40LbQvdC40Lkg0J3QvtCy0LPQvtGA0L7QtDEZMBcGA1UEDAwQ0LTQuNGA0LXQutGC0L7RgDGB3zCB3AYDVQQKDIHU0JzQo9Cd0JjQptCY0J/QkNCb0KzQndCe0JUg0JHQrtCU0JbQldCi0J3QntCVINCe0JHQoNCQ0JfQntCS0JDQotCV0JvQrNCd0J7QlSDQo9Cn0KDQldCW0JTQldCd0JjQlSDQlNCe0J/QntCb0J3QmNCi0JXQm9Cs0J3QntCT0J4g0J7QkdCg0JDQl9Ce0JLQkNCd0JjQryAi0KHQn9Ce0KDQotCY0JLQndCQ0K8g0KjQmtCe0JvQkCDihJYzINCf0J4g0KjQkNCl0JzQkNCi0JDQnCIxFjAUBgUqhQNkAxILMTE5NzAyNzIzNTcxGjAYBggqhQMDgQMBARIMNTI1NjI3OTEyNjgyMSEwHwYJKoZIhvcNAQkBFhJjaGVzczNubkB5YW5kZXgucnUxMjAwBgNVBCoMKdCd0LDRgtCw0LvRjNGPINCQ0LvQtdC60YHQsNC90LTRgNC+0LLQvdCwMRswGQYDVQQEDBLQoNCw0YHRgdCw0LTQuNC90LAxRTBDBgNVBAMMPNCg0LDRgdGB0LDQtNC40L3QsCDQndCw0YLQsNC70YzRjyDQkNC70LXQutGB0LDQvdC00YDQvtCy0L3QsDBmMB8GCCqFAwcBAQEBMBMGByqFAwICJAAGCCqFAwcBAQICA0MABEAGOKSab2SDCC+BHCxwBA8/i5NhrpRg8b2/z9ajqir/5tZM5Cllw+hECn+jwQDbr9QSQ8d+lO8Xqwck35KQpi3Wo4IEgjCCBH4wDgYDVR0PAQH/BAQDAgP4MBMGA1UdJQQMMAoGCCsGAQUFBwMCMBMGA1UdIAQMMAowCAYGKoUDZHEBMAwGBSqFA2RyBAMCAQEwLAYFKoUDZG8EIwwh0JrRgNC40L/RgtC+0J/RgNC+IENTUCAoNC4wLjk5NDQ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VB16mnqf99+89kh0pJUTEDjFIb0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0EGX1yebhIJKV6Yx6AZCTvLcZH2KT7a3jgkbW/Yo4rYc+xo5EgwEXF2/35uJ99b6rLtyc4CCusnq2vmjYc85i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bT8PTDDieXlb6YtW+Qp60GZZK9hXmoxmGOnO6uNjOOc=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WBCi7pDMT57hyz6VUrPP6o04bm+8EAfd1ikFSWEzO+w=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6E6JFTH0yqh7O8ivLPcpc7KkZI1oEAFBb/2i17nRSmQ=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aR+BmRwEdQFHP7IOMeTsSoFsYJnP2HugCl6ZrSS0xuw=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y/eLexZPIWEl94ZxYv+4RTNzRiMZd3PsHK+xJQnWI0A=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7mAl3apP5VvGEyhyPOXKAjIHuKT3pyivakIywRjopXY=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dvh3Qu48Tjw2A7cJ86iSr0xU0TdghWQZgfweL2hv8gI=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HXFtRoLgDVZ3dGs6unWYamqVmPgQLtVS39xFRPg95EE=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cwzoRJNM1SDCrtydTydVJFDHoGChcrIHauOlFt1vvW0=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X00CREEFZ0+8PjDi+9JeQ3+dxIgIxBLcEF5lIbLPAwo=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2023-10-06T13:49:27Z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2023-10-06T13:49:27Z</xd:SigningTime>
          <xd:SigningCertificate>
            <xd:Cert>
              <xd:CertDigest>
                <DigestMethod Algorithm="urn:ietf:params:xml:ns:cpxmlsec:algorithms:gostr34112012-256"/>
                <DigestValue>vlIAspcnbeqgDMW3GR+5xAdwg4ehhBva3PaIx4RDGnk=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260285991524302660995304996757073881626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15</cp:revision>
  <cp:lastPrinted>2023-10-05T08:06:00Z</cp:lastPrinted>
  <dcterms:created xsi:type="dcterms:W3CDTF">2023-03-23T08:58:00Z</dcterms:created>
  <dcterms:modified xsi:type="dcterms:W3CDTF">2023-10-06T13:49:00Z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6EB193E49B164AD090BD84AB0566907F</vt:lpwstr>
  </property>
</Properties>
</file>